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F3C8" w14:textId="77777777" w:rsidR="00612061" w:rsidRDefault="00D0378E" w:rsidP="0080683A">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MINUTES</w:t>
      </w:r>
      <w:r w:rsidR="00555F96">
        <w:rPr>
          <w:rFonts w:ascii="Arial" w:eastAsia="Arial" w:hAnsi="Arial" w:cs="Arial"/>
          <w:b/>
          <w:sz w:val="24"/>
          <w:szCs w:val="24"/>
          <w:u w:val="single"/>
        </w:rPr>
        <w:t xml:space="preserve"> </w:t>
      </w:r>
    </w:p>
    <w:p w14:paraId="5DB06515" w14:textId="58B2FD58" w:rsidR="000B49A0" w:rsidRPr="000661DF" w:rsidRDefault="00555F96" w:rsidP="0080683A">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of the </w:t>
      </w:r>
      <w:r w:rsidR="00612061">
        <w:rPr>
          <w:rFonts w:ascii="Arial" w:eastAsia="Arial" w:hAnsi="Arial" w:cs="Arial"/>
          <w:b/>
          <w:sz w:val="24"/>
          <w:szCs w:val="24"/>
          <w:u w:val="single"/>
        </w:rPr>
        <w:t>Fontmell Magna Parish Council Meeting held on</w:t>
      </w:r>
    </w:p>
    <w:p w14:paraId="551EB58B" w14:textId="77777777" w:rsidR="000941B6" w:rsidRPr="000661DF" w:rsidRDefault="000941B6" w:rsidP="00584080">
      <w:pPr>
        <w:spacing w:after="0" w:line="240" w:lineRule="auto"/>
        <w:ind w:left="3600"/>
        <w:rPr>
          <w:rFonts w:ascii="Arial" w:eastAsia="Arial" w:hAnsi="Arial" w:cs="Arial"/>
          <w:b/>
          <w:sz w:val="24"/>
          <w:szCs w:val="24"/>
          <w:u w:val="single"/>
        </w:rPr>
      </w:pPr>
    </w:p>
    <w:p w14:paraId="77F7D94F" w14:textId="0656E7DD" w:rsidR="000B49A0" w:rsidRDefault="00B046C1">
      <w:pPr>
        <w:pBdr>
          <w:bottom w:val="single" w:sz="4" w:space="1" w:color="000000"/>
        </w:pBdr>
        <w:spacing w:after="0" w:line="240" w:lineRule="auto"/>
        <w:jc w:val="center"/>
        <w:rPr>
          <w:rFonts w:ascii="Arial" w:eastAsia="Arial" w:hAnsi="Arial" w:cs="Arial"/>
          <w:b/>
          <w:sz w:val="24"/>
          <w:szCs w:val="24"/>
        </w:rPr>
      </w:pPr>
      <w:r w:rsidRPr="000661DF">
        <w:rPr>
          <w:rFonts w:ascii="Arial" w:eastAsia="Arial" w:hAnsi="Arial" w:cs="Arial"/>
          <w:b/>
          <w:sz w:val="24"/>
          <w:szCs w:val="24"/>
          <w:u w:val="single"/>
        </w:rPr>
        <w:t xml:space="preserve">Tuesday </w:t>
      </w:r>
      <w:r w:rsidR="00093875">
        <w:rPr>
          <w:rFonts w:ascii="Arial" w:eastAsia="Arial" w:hAnsi="Arial" w:cs="Arial"/>
          <w:b/>
          <w:sz w:val="24"/>
          <w:szCs w:val="24"/>
          <w:u w:val="single"/>
        </w:rPr>
        <w:t>18 March</w:t>
      </w:r>
      <w:r w:rsidR="00B51B70" w:rsidRPr="000661DF">
        <w:rPr>
          <w:rFonts w:ascii="Arial" w:eastAsia="Arial" w:hAnsi="Arial" w:cs="Arial"/>
          <w:b/>
          <w:sz w:val="24"/>
          <w:szCs w:val="24"/>
          <w:u w:val="single"/>
        </w:rPr>
        <w:t xml:space="preserve"> 2025</w:t>
      </w:r>
      <w:r w:rsidR="00705B24" w:rsidRPr="000661DF">
        <w:rPr>
          <w:rFonts w:ascii="Arial" w:eastAsia="Arial" w:hAnsi="Arial" w:cs="Arial"/>
          <w:b/>
          <w:sz w:val="24"/>
          <w:szCs w:val="24"/>
        </w:rPr>
        <w:t xml:space="preserve"> at </w:t>
      </w:r>
      <w:r w:rsidR="00EB7435" w:rsidRPr="000661DF">
        <w:rPr>
          <w:rFonts w:ascii="Arial" w:eastAsia="Arial" w:hAnsi="Arial" w:cs="Arial"/>
          <w:b/>
          <w:sz w:val="24"/>
          <w:szCs w:val="24"/>
        </w:rPr>
        <w:t>6</w:t>
      </w:r>
      <w:r w:rsidR="00705B24" w:rsidRPr="000661DF">
        <w:rPr>
          <w:rFonts w:ascii="Arial" w:eastAsia="Arial" w:hAnsi="Arial" w:cs="Arial"/>
          <w:b/>
          <w:sz w:val="24"/>
          <w:szCs w:val="24"/>
        </w:rPr>
        <w:t>.</w:t>
      </w:r>
      <w:r w:rsidR="00EB7435" w:rsidRPr="000661DF">
        <w:rPr>
          <w:rFonts w:ascii="Arial" w:eastAsia="Arial" w:hAnsi="Arial" w:cs="Arial"/>
          <w:b/>
          <w:sz w:val="24"/>
          <w:szCs w:val="24"/>
        </w:rPr>
        <w:t>3</w:t>
      </w:r>
      <w:r w:rsidR="00705B24" w:rsidRPr="000661DF">
        <w:rPr>
          <w:rFonts w:ascii="Arial" w:eastAsia="Arial" w:hAnsi="Arial" w:cs="Arial"/>
          <w:b/>
          <w:sz w:val="24"/>
          <w:szCs w:val="24"/>
        </w:rPr>
        <w:t>0pm</w:t>
      </w:r>
    </w:p>
    <w:p w14:paraId="37C1C448" w14:textId="43A297C8" w:rsidR="00612061" w:rsidRDefault="00612061">
      <w:pPr>
        <w:pBdr>
          <w:bottom w:val="single" w:sz="4" w:space="1" w:color="000000"/>
        </w:pBdr>
        <w:spacing w:after="0" w:line="240" w:lineRule="auto"/>
        <w:jc w:val="center"/>
        <w:rPr>
          <w:rFonts w:ascii="Arial" w:eastAsia="Arial" w:hAnsi="Arial" w:cs="Arial"/>
          <w:b/>
          <w:sz w:val="24"/>
          <w:szCs w:val="24"/>
        </w:rPr>
      </w:pPr>
      <w:r>
        <w:rPr>
          <w:rFonts w:ascii="Arial" w:eastAsia="Arial" w:hAnsi="Arial" w:cs="Arial"/>
          <w:b/>
          <w:sz w:val="24"/>
          <w:szCs w:val="24"/>
        </w:rPr>
        <w:t>Fontmell Magna Village Hall</w:t>
      </w:r>
    </w:p>
    <w:p w14:paraId="21B2F62C" w14:textId="77777777" w:rsidR="00612061" w:rsidRPr="000661DF" w:rsidRDefault="00612061">
      <w:pPr>
        <w:pBdr>
          <w:bottom w:val="single" w:sz="4" w:space="1" w:color="000000"/>
        </w:pBdr>
        <w:spacing w:after="0" w:line="240" w:lineRule="auto"/>
        <w:jc w:val="center"/>
        <w:rPr>
          <w:rFonts w:ascii="Arial" w:eastAsia="Arial" w:hAnsi="Arial" w:cs="Arial"/>
          <w:b/>
          <w:sz w:val="24"/>
          <w:szCs w:val="24"/>
        </w:rPr>
      </w:pPr>
    </w:p>
    <w:p w14:paraId="1D2FB4B5" w14:textId="77777777" w:rsidR="00E303B9" w:rsidRPr="000661DF" w:rsidRDefault="00E303B9" w:rsidP="00BE065A">
      <w:pPr>
        <w:spacing w:after="0" w:line="240" w:lineRule="auto"/>
        <w:jc w:val="both"/>
        <w:rPr>
          <w:rFonts w:ascii="Arial" w:eastAsia="Arial" w:hAnsi="Arial" w:cs="Arial"/>
          <w:sz w:val="24"/>
          <w:szCs w:val="24"/>
        </w:rPr>
      </w:pPr>
    </w:p>
    <w:p w14:paraId="44F765DA" w14:textId="77777777" w:rsidR="000B49A0" w:rsidRPr="000661DF" w:rsidRDefault="000B49A0" w:rsidP="00B05301">
      <w:pPr>
        <w:tabs>
          <w:tab w:val="center" w:pos="4153"/>
          <w:tab w:val="right" w:pos="8306"/>
        </w:tabs>
        <w:spacing w:after="0" w:line="240" w:lineRule="auto"/>
        <w:jc w:val="both"/>
        <w:rPr>
          <w:rFonts w:ascii="Arial" w:eastAsia="Arial" w:hAnsi="Arial" w:cs="Arial"/>
          <w:b/>
          <w:sz w:val="24"/>
          <w:szCs w:val="24"/>
        </w:rPr>
      </w:pPr>
    </w:p>
    <w:tbl>
      <w:tblPr>
        <w:tblStyle w:val="TableGrid"/>
        <w:tblW w:w="13750" w:type="dxa"/>
        <w:tblInd w:w="-714" w:type="dxa"/>
        <w:tblLook w:val="04A0" w:firstRow="1" w:lastRow="0" w:firstColumn="1" w:lastColumn="0" w:noHBand="0" w:noVBand="1"/>
      </w:tblPr>
      <w:tblGrid>
        <w:gridCol w:w="567"/>
        <w:gridCol w:w="13183"/>
      </w:tblGrid>
      <w:tr w:rsidR="00D04888" w:rsidRPr="000661DF" w14:paraId="249974F8" w14:textId="0FE0F783" w:rsidTr="00D04888">
        <w:tc>
          <w:tcPr>
            <w:tcW w:w="567" w:type="dxa"/>
          </w:tcPr>
          <w:p w14:paraId="454B7E98" w14:textId="6E74F68A" w:rsidR="00D04888" w:rsidRPr="000661DF" w:rsidRDefault="00D04888" w:rsidP="001A2A80">
            <w:pPr>
              <w:jc w:val="both"/>
              <w:rPr>
                <w:rFonts w:ascii="Arial" w:eastAsia="Arial" w:hAnsi="Arial" w:cs="Arial"/>
                <w:b/>
                <w:sz w:val="24"/>
                <w:szCs w:val="24"/>
              </w:rPr>
            </w:pPr>
            <w:r w:rsidRPr="000661DF">
              <w:rPr>
                <w:rFonts w:ascii="Arial" w:eastAsia="Arial" w:hAnsi="Arial" w:cs="Arial"/>
                <w:b/>
                <w:sz w:val="24"/>
                <w:szCs w:val="24"/>
              </w:rPr>
              <w:t>1</w:t>
            </w:r>
          </w:p>
        </w:tc>
        <w:tc>
          <w:tcPr>
            <w:tcW w:w="13183" w:type="dxa"/>
          </w:tcPr>
          <w:p w14:paraId="2FC8E673" w14:textId="43399AE9" w:rsidR="00D04888" w:rsidRPr="00571FF8" w:rsidRDefault="00D04888" w:rsidP="001A2A80">
            <w:pPr>
              <w:jc w:val="both"/>
              <w:rPr>
                <w:rFonts w:ascii="Arial" w:eastAsia="Arial" w:hAnsi="Arial" w:cs="Arial"/>
                <w:b/>
                <w:sz w:val="24"/>
                <w:szCs w:val="24"/>
              </w:rPr>
            </w:pPr>
            <w:r w:rsidRPr="00571FF8">
              <w:rPr>
                <w:rFonts w:ascii="Arial" w:eastAsia="Arial" w:hAnsi="Arial" w:cs="Arial"/>
                <w:b/>
                <w:sz w:val="24"/>
                <w:szCs w:val="24"/>
              </w:rPr>
              <w:t>Apologies for Absence</w:t>
            </w:r>
          </w:p>
          <w:p w14:paraId="44842785" w14:textId="132C9125" w:rsidR="00D04888" w:rsidRPr="00713EB0" w:rsidRDefault="00D04888" w:rsidP="001A2A80">
            <w:pPr>
              <w:jc w:val="both"/>
              <w:rPr>
                <w:rFonts w:ascii="Arial" w:eastAsia="Arial" w:hAnsi="Arial" w:cs="Arial"/>
                <w:bCs/>
                <w:sz w:val="24"/>
                <w:szCs w:val="24"/>
              </w:rPr>
            </w:pPr>
            <w:r>
              <w:rPr>
                <w:rFonts w:ascii="Arial" w:eastAsia="Arial" w:hAnsi="Arial" w:cs="Arial"/>
                <w:bCs/>
                <w:sz w:val="24"/>
                <w:szCs w:val="24"/>
              </w:rPr>
              <w:t>None sent – all councillors attended</w:t>
            </w:r>
          </w:p>
        </w:tc>
      </w:tr>
      <w:tr w:rsidR="00D04888" w:rsidRPr="000661DF" w14:paraId="0A85758F" w14:textId="6B9FE365" w:rsidTr="00D04888">
        <w:tc>
          <w:tcPr>
            <w:tcW w:w="567" w:type="dxa"/>
          </w:tcPr>
          <w:p w14:paraId="4BE08445" w14:textId="18230F56" w:rsidR="00D04888" w:rsidRPr="000661DF" w:rsidRDefault="00D04888" w:rsidP="001A2A80">
            <w:pPr>
              <w:jc w:val="both"/>
              <w:rPr>
                <w:rFonts w:ascii="Arial" w:eastAsia="Arial" w:hAnsi="Arial" w:cs="Arial"/>
                <w:b/>
                <w:sz w:val="24"/>
                <w:szCs w:val="24"/>
              </w:rPr>
            </w:pPr>
            <w:r w:rsidRPr="000661DF">
              <w:rPr>
                <w:rFonts w:ascii="Arial" w:eastAsia="Arial" w:hAnsi="Arial" w:cs="Arial"/>
                <w:b/>
                <w:sz w:val="24"/>
                <w:szCs w:val="24"/>
              </w:rPr>
              <w:t>2</w:t>
            </w:r>
          </w:p>
        </w:tc>
        <w:tc>
          <w:tcPr>
            <w:tcW w:w="13183" w:type="dxa"/>
          </w:tcPr>
          <w:p w14:paraId="016B5646" w14:textId="77777777" w:rsidR="00D04888" w:rsidRPr="00571FF8" w:rsidRDefault="00D04888" w:rsidP="001A2A80">
            <w:pPr>
              <w:jc w:val="both"/>
              <w:rPr>
                <w:rFonts w:ascii="Arial" w:eastAsia="Arial" w:hAnsi="Arial" w:cs="Arial"/>
                <w:b/>
                <w:sz w:val="24"/>
                <w:szCs w:val="24"/>
              </w:rPr>
            </w:pPr>
            <w:r w:rsidRPr="00571FF8">
              <w:rPr>
                <w:rFonts w:ascii="Arial" w:eastAsia="Arial" w:hAnsi="Arial" w:cs="Arial"/>
                <w:b/>
                <w:sz w:val="24"/>
                <w:szCs w:val="24"/>
              </w:rPr>
              <w:t>Declarations of interest and dispensations</w:t>
            </w:r>
          </w:p>
          <w:p w14:paraId="6FE39612" w14:textId="350AFBD1" w:rsidR="00D04888" w:rsidRPr="00713EB0" w:rsidRDefault="00D04888" w:rsidP="001A2A80">
            <w:pPr>
              <w:jc w:val="both"/>
              <w:rPr>
                <w:rFonts w:ascii="Arial" w:eastAsia="Arial" w:hAnsi="Arial" w:cs="Arial"/>
                <w:bCs/>
                <w:sz w:val="24"/>
                <w:szCs w:val="24"/>
              </w:rPr>
            </w:pPr>
            <w:r>
              <w:rPr>
                <w:rFonts w:ascii="Arial" w:eastAsia="Arial" w:hAnsi="Arial" w:cs="Arial"/>
                <w:bCs/>
                <w:sz w:val="24"/>
                <w:szCs w:val="24"/>
              </w:rPr>
              <w:t>None declared</w:t>
            </w:r>
          </w:p>
        </w:tc>
      </w:tr>
      <w:tr w:rsidR="00D04888" w:rsidRPr="000661DF" w14:paraId="338665D2" w14:textId="37E04818" w:rsidTr="00D04888">
        <w:tc>
          <w:tcPr>
            <w:tcW w:w="567" w:type="dxa"/>
          </w:tcPr>
          <w:p w14:paraId="69B61AB8" w14:textId="55949B48" w:rsidR="00D04888" w:rsidRPr="000661DF" w:rsidRDefault="00D04888" w:rsidP="001A2A80">
            <w:pPr>
              <w:jc w:val="both"/>
              <w:rPr>
                <w:rFonts w:ascii="Arial" w:eastAsia="Arial" w:hAnsi="Arial" w:cs="Arial"/>
                <w:b/>
                <w:sz w:val="24"/>
                <w:szCs w:val="24"/>
              </w:rPr>
            </w:pPr>
            <w:r w:rsidRPr="000661DF">
              <w:rPr>
                <w:rFonts w:ascii="Arial" w:eastAsia="Arial" w:hAnsi="Arial" w:cs="Arial"/>
                <w:b/>
                <w:sz w:val="24"/>
                <w:szCs w:val="24"/>
              </w:rPr>
              <w:t>3</w:t>
            </w:r>
          </w:p>
        </w:tc>
        <w:tc>
          <w:tcPr>
            <w:tcW w:w="13183" w:type="dxa"/>
          </w:tcPr>
          <w:p w14:paraId="3F10CE2A" w14:textId="77777777" w:rsidR="00D04888" w:rsidRPr="00571FF8" w:rsidRDefault="00D04888" w:rsidP="001A2A80">
            <w:pPr>
              <w:jc w:val="both"/>
              <w:rPr>
                <w:rFonts w:ascii="Arial" w:eastAsia="Arial" w:hAnsi="Arial" w:cs="Arial"/>
                <w:b/>
                <w:sz w:val="24"/>
                <w:szCs w:val="24"/>
              </w:rPr>
            </w:pPr>
            <w:r w:rsidRPr="00571FF8">
              <w:rPr>
                <w:rFonts w:ascii="Arial" w:eastAsia="Arial" w:hAnsi="Arial" w:cs="Arial"/>
                <w:b/>
                <w:sz w:val="24"/>
                <w:szCs w:val="24"/>
              </w:rPr>
              <w:t>Minutes of the previous meeting</w:t>
            </w:r>
          </w:p>
          <w:p w14:paraId="323A9DDB" w14:textId="10DA9A99" w:rsidR="00D04888" w:rsidRPr="00713EB0" w:rsidRDefault="00D04888" w:rsidP="001A2A80">
            <w:pPr>
              <w:jc w:val="both"/>
              <w:rPr>
                <w:rFonts w:ascii="Arial" w:eastAsia="Arial" w:hAnsi="Arial" w:cs="Arial"/>
                <w:bCs/>
                <w:sz w:val="24"/>
                <w:szCs w:val="24"/>
              </w:rPr>
            </w:pPr>
            <w:r>
              <w:rPr>
                <w:rFonts w:ascii="Arial" w:eastAsia="Arial" w:hAnsi="Arial" w:cs="Arial"/>
                <w:bCs/>
                <w:sz w:val="24"/>
                <w:szCs w:val="24"/>
              </w:rPr>
              <w:t>T</w:t>
            </w:r>
            <w:r w:rsidRPr="000661DF">
              <w:rPr>
                <w:rFonts w:ascii="Arial" w:eastAsia="Arial" w:hAnsi="Arial" w:cs="Arial"/>
                <w:bCs/>
                <w:sz w:val="24"/>
                <w:szCs w:val="24"/>
              </w:rPr>
              <w:t xml:space="preserve">he minutes of the previous meeting held on </w:t>
            </w:r>
            <w:r w:rsidR="00093875">
              <w:rPr>
                <w:rFonts w:ascii="Arial" w:eastAsia="Arial" w:hAnsi="Arial" w:cs="Arial"/>
                <w:bCs/>
                <w:sz w:val="24"/>
                <w:szCs w:val="24"/>
              </w:rPr>
              <w:t xml:space="preserve">21 January </w:t>
            </w:r>
            <w:r w:rsidR="00FF6E8B">
              <w:rPr>
                <w:rFonts w:ascii="Arial" w:eastAsia="Arial" w:hAnsi="Arial" w:cs="Arial"/>
                <w:bCs/>
                <w:sz w:val="24"/>
                <w:szCs w:val="24"/>
              </w:rPr>
              <w:t>2025 were</w:t>
            </w:r>
            <w:r>
              <w:rPr>
                <w:rFonts w:ascii="Arial" w:eastAsia="Arial" w:hAnsi="Arial" w:cs="Arial"/>
                <w:bCs/>
                <w:sz w:val="24"/>
                <w:szCs w:val="24"/>
              </w:rPr>
              <w:t xml:space="preserve"> unanimously approved</w:t>
            </w:r>
            <w:r w:rsidR="00093875">
              <w:rPr>
                <w:rFonts w:ascii="Arial" w:eastAsia="Arial" w:hAnsi="Arial" w:cs="Arial"/>
                <w:bCs/>
                <w:sz w:val="24"/>
                <w:szCs w:val="24"/>
              </w:rPr>
              <w:t xml:space="preserve"> with amendments to some wording regarding the flooding at Piper’s Mill which have been noted</w:t>
            </w:r>
            <w:r w:rsidR="00D97C5A">
              <w:rPr>
                <w:rFonts w:ascii="Arial" w:eastAsia="Arial" w:hAnsi="Arial" w:cs="Arial"/>
                <w:bCs/>
                <w:sz w:val="24"/>
                <w:szCs w:val="24"/>
              </w:rPr>
              <w:t>.</w:t>
            </w:r>
            <w:r w:rsidR="00A91FF7">
              <w:rPr>
                <w:rFonts w:ascii="Arial" w:eastAsia="Arial" w:hAnsi="Arial" w:cs="Arial"/>
                <w:bCs/>
                <w:sz w:val="24"/>
                <w:szCs w:val="24"/>
              </w:rPr>
              <w:t xml:space="preserve">        </w:t>
            </w:r>
          </w:p>
        </w:tc>
      </w:tr>
      <w:tr w:rsidR="00E45783" w:rsidRPr="000661DF" w14:paraId="2A5E7BB9" w14:textId="77777777" w:rsidTr="00D04888">
        <w:tc>
          <w:tcPr>
            <w:tcW w:w="567" w:type="dxa"/>
          </w:tcPr>
          <w:p w14:paraId="5ECF1089" w14:textId="77777777" w:rsidR="00E45783" w:rsidRPr="000661DF" w:rsidRDefault="00E45783" w:rsidP="001A2A80">
            <w:pPr>
              <w:jc w:val="both"/>
              <w:rPr>
                <w:rFonts w:ascii="Arial" w:eastAsia="Arial" w:hAnsi="Arial" w:cs="Arial"/>
                <w:b/>
                <w:sz w:val="24"/>
                <w:szCs w:val="24"/>
              </w:rPr>
            </w:pPr>
          </w:p>
        </w:tc>
        <w:tc>
          <w:tcPr>
            <w:tcW w:w="13183" w:type="dxa"/>
          </w:tcPr>
          <w:p w14:paraId="48BA33B5" w14:textId="2C2944AD" w:rsidR="00E45783" w:rsidRDefault="00BB1539" w:rsidP="001A2A80">
            <w:pPr>
              <w:jc w:val="both"/>
              <w:rPr>
                <w:rFonts w:ascii="Arial" w:eastAsia="Arial" w:hAnsi="Arial" w:cs="Arial"/>
                <w:b/>
                <w:sz w:val="24"/>
                <w:szCs w:val="24"/>
              </w:rPr>
            </w:pPr>
            <w:r>
              <w:rPr>
                <w:rFonts w:ascii="Arial" w:eastAsia="Arial" w:hAnsi="Arial" w:cs="Arial"/>
                <w:b/>
                <w:sz w:val="24"/>
                <w:szCs w:val="24"/>
              </w:rPr>
              <w:t xml:space="preserve">Green Energy Talk – Vince </w:t>
            </w:r>
            <w:r w:rsidR="00D559B5">
              <w:rPr>
                <w:rFonts w:ascii="Arial" w:eastAsia="Arial" w:hAnsi="Arial" w:cs="Arial"/>
                <w:b/>
                <w:sz w:val="24"/>
                <w:szCs w:val="24"/>
              </w:rPr>
              <w:t xml:space="preserve">Adams </w:t>
            </w:r>
            <w:r>
              <w:rPr>
                <w:rFonts w:ascii="Arial" w:eastAsia="Arial" w:hAnsi="Arial" w:cs="Arial"/>
                <w:b/>
                <w:sz w:val="24"/>
                <w:szCs w:val="24"/>
              </w:rPr>
              <w:t>and Keith</w:t>
            </w:r>
            <w:r w:rsidR="00D559B5">
              <w:rPr>
                <w:rFonts w:ascii="Arial" w:eastAsia="Arial" w:hAnsi="Arial" w:cs="Arial"/>
                <w:b/>
                <w:sz w:val="24"/>
                <w:szCs w:val="24"/>
              </w:rPr>
              <w:t xml:space="preserve"> Wheaton Green</w:t>
            </w:r>
            <w:r>
              <w:rPr>
                <w:rFonts w:ascii="Arial" w:eastAsia="Arial" w:hAnsi="Arial" w:cs="Arial"/>
                <w:b/>
                <w:sz w:val="24"/>
                <w:szCs w:val="24"/>
              </w:rPr>
              <w:t xml:space="preserve"> came to speak briefly about green energy and how it may be of interest to the parishioners of Fontmell Magna.  They mentioned about solar panels, wind turbines and hydro power.  There were questions from some parishioners</w:t>
            </w:r>
            <w:r w:rsidR="00C53995">
              <w:rPr>
                <w:rFonts w:ascii="Arial" w:eastAsia="Arial" w:hAnsi="Arial" w:cs="Arial"/>
                <w:b/>
                <w:sz w:val="24"/>
                <w:szCs w:val="24"/>
              </w:rPr>
              <w:t xml:space="preserve"> on various things such as planning permission on listed building.  </w:t>
            </w:r>
            <w:r>
              <w:rPr>
                <w:rFonts w:ascii="Arial" w:eastAsia="Arial" w:hAnsi="Arial" w:cs="Arial"/>
                <w:b/>
                <w:sz w:val="24"/>
                <w:szCs w:val="24"/>
              </w:rPr>
              <w:t xml:space="preserve"> </w:t>
            </w:r>
            <w:r w:rsidR="00C53995">
              <w:rPr>
                <w:rFonts w:ascii="Arial" w:eastAsia="Arial" w:hAnsi="Arial" w:cs="Arial"/>
                <w:b/>
                <w:sz w:val="24"/>
                <w:szCs w:val="24"/>
              </w:rPr>
              <w:t>C</w:t>
            </w:r>
            <w:r>
              <w:rPr>
                <w:rFonts w:ascii="Arial" w:eastAsia="Arial" w:hAnsi="Arial" w:cs="Arial"/>
                <w:b/>
                <w:sz w:val="24"/>
                <w:szCs w:val="24"/>
              </w:rPr>
              <w:t>ontact details</w:t>
            </w:r>
            <w:r w:rsidR="00C53995">
              <w:rPr>
                <w:rFonts w:ascii="Arial" w:eastAsia="Arial" w:hAnsi="Arial" w:cs="Arial"/>
                <w:b/>
                <w:sz w:val="24"/>
                <w:szCs w:val="24"/>
              </w:rPr>
              <w:t xml:space="preserve"> for Vince and Keith</w:t>
            </w:r>
            <w:r>
              <w:rPr>
                <w:rFonts w:ascii="Arial" w:eastAsia="Arial" w:hAnsi="Arial" w:cs="Arial"/>
                <w:b/>
                <w:sz w:val="24"/>
                <w:szCs w:val="24"/>
              </w:rPr>
              <w:t xml:space="preserve"> are available from </w:t>
            </w:r>
            <w:hyperlink r:id="rId8" w:history="1">
              <w:r w:rsidR="00C53995" w:rsidRPr="00410582">
                <w:rPr>
                  <w:rStyle w:val="Hyperlink"/>
                  <w:rFonts w:ascii="Arial" w:eastAsia="Arial" w:hAnsi="Arial" w:cs="Arial"/>
                  <w:b/>
                  <w:sz w:val="24"/>
                  <w:szCs w:val="24"/>
                </w:rPr>
                <w:t>clerk@fontmellmagnapc.co.uk</w:t>
              </w:r>
            </w:hyperlink>
            <w:r w:rsidR="00C53995">
              <w:rPr>
                <w:rFonts w:ascii="Arial" w:eastAsia="Arial" w:hAnsi="Arial" w:cs="Arial"/>
                <w:b/>
                <w:sz w:val="24"/>
                <w:szCs w:val="24"/>
              </w:rPr>
              <w:t xml:space="preserve"> </w:t>
            </w:r>
            <w:r>
              <w:rPr>
                <w:rFonts w:ascii="Arial" w:eastAsia="Arial" w:hAnsi="Arial" w:cs="Arial"/>
                <w:b/>
                <w:sz w:val="24"/>
                <w:szCs w:val="24"/>
              </w:rPr>
              <w:t>if anyone would like to investigate further.</w:t>
            </w:r>
            <w:r w:rsidR="00C53995">
              <w:rPr>
                <w:rFonts w:ascii="Arial" w:eastAsia="Arial" w:hAnsi="Arial" w:cs="Arial"/>
                <w:b/>
                <w:sz w:val="24"/>
                <w:szCs w:val="24"/>
              </w:rPr>
              <w:t xml:space="preserve">  </w:t>
            </w:r>
          </w:p>
        </w:tc>
      </w:tr>
      <w:tr w:rsidR="00D04888" w:rsidRPr="000661DF" w14:paraId="2CCFEB5E" w14:textId="23A2B4C1" w:rsidTr="00D04888">
        <w:tc>
          <w:tcPr>
            <w:tcW w:w="567" w:type="dxa"/>
          </w:tcPr>
          <w:p w14:paraId="3D8AE0EE" w14:textId="4115F1DF" w:rsidR="00D04888" w:rsidRPr="000661DF" w:rsidRDefault="00D04888" w:rsidP="001A2A80">
            <w:pPr>
              <w:jc w:val="both"/>
              <w:rPr>
                <w:rFonts w:ascii="Arial" w:eastAsia="Arial" w:hAnsi="Arial" w:cs="Arial"/>
                <w:b/>
                <w:sz w:val="24"/>
                <w:szCs w:val="24"/>
              </w:rPr>
            </w:pPr>
            <w:r w:rsidRPr="000661DF">
              <w:rPr>
                <w:rFonts w:ascii="Arial" w:eastAsia="Arial" w:hAnsi="Arial" w:cs="Arial"/>
                <w:b/>
                <w:sz w:val="24"/>
                <w:szCs w:val="24"/>
              </w:rPr>
              <w:t>4</w:t>
            </w:r>
          </w:p>
        </w:tc>
        <w:tc>
          <w:tcPr>
            <w:tcW w:w="13183" w:type="dxa"/>
          </w:tcPr>
          <w:p w14:paraId="700757FC" w14:textId="77777777" w:rsidR="00D04888" w:rsidRDefault="00D04888" w:rsidP="001A2A80">
            <w:pPr>
              <w:jc w:val="both"/>
              <w:rPr>
                <w:rFonts w:ascii="Arial" w:eastAsia="Arial" w:hAnsi="Arial" w:cs="Arial"/>
                <w:b/>
                <w:sz w:val="24"/>
                <w:szCs w:val="24"/>
              </w:rPr>
            </w:pPr>
            <w:r>
              <w:rPr>
                <w:rFonts w:ascii="Arial" w:eastAsia="Arial" w:hAnsi="Arial" w:cs="Arial"/>
                <w:b/>
                <w:sz w:val="24"/>
                <w:szCs w:val="24"/>
              </w:rPr>
              <w:t>Actions and matters arising from previous minutes:</w:t>
            </w:r>
          </w:p>
          <w:p w14:paraId="33FD1F77" w14:textId="134EAD3A" w:rsidR="00D04888" w:rsidRPr="000661DF" w:rsidRDefault="00D04888" w:rsidP="001A2A80">
            <w:pPr>
              <w:jc w:val="both"/>
              <w:rPr>
                <w:rFonts w:ascii="Arial" w:eastAsia="Arial" w:hAnsi="Arial" w:cs="Arial"/>
                <w:b/>
                <w:sz w:val="24"/>
                <w:szCs w:val="24"/>
              </w:rPr>
            </w:pPr>
          </w:p>
        </w:tc>
      </w:tr>
      <w:tr w:rsidR="00D04888" w:rsidRPr="008A763E" w14:paraId="3C957798" w14:textId="5945D0FA" w:rsidTr="00D04888">
        <w:tc>
          <w:tcPr>
            <w:tcW w:w="567" w:type="dxa"/>
          </w:tcPr>
          <w:p w14:paraId="4724F84D" w14:textId="1F8741C4" w:rsidR="00D04888" w:rsidRPr="008A763E" w:rsidRDefault="00D04888" w:rsidP="008A763E">
            <w:pPr>
              <w:ind w:right="-613"/>
              <w:rPr>
                <w:rFonts w:ascii="Arial" w:eastAsia="Arial" w:hAnsi="Arial" w:cs="Arial"/>
                <w:bCs/>
              </w:rPr>
            </w:pPr>
            <w:r w:rsidRPr="008A763E">
              <w:rPr>
                <w:rFonts w:ascii="Arial" w:eastAsia="Arial" w:hAnsi="Arial" w:cs="Arial"/>
                <w:bCs/>
              </w:rPr>
              <w:t>4.1</w:t>
            </w:r>
          </w:p>
        </w:tc>
        <w:tc>
          <w:tcPr>
            <w:tcW w:w="13183" w:type="dxa"/>
          </w:tcPr>
          <w:p w14:paraId="555ACC03" w14:textId="7B704F74" w:rsidR="00D04888" w:rsidRPr="00571FF8" w:rsidRDefault="00D04888" w:rsidP="008A763E">
            <w:pPr>
              <w:ind w:right="-613"/>
              <w:rPr>
                <w:rFonts w:ascii="Arial" w:eastAsia="Arial" w:hAnsi="Arial" w:cs="Arial"/>
                <w:b/>
              </w:rPr>
            </w:pPr>
            <w:r w:rsidRPr="00571FF8">
              <w:rPr>
                <w:rFonts w:ascii="Arial" w:eastAsia="Arial" w:hAnsi="Arial" w:cs="Arial"/>
                <w:b/>
              </w:rPr>
              <w:t>Sale of Surgery:</w:t>
            </w:r>
          </w:p>
          <w:p w14:paraId="666EF33D" w14:textId="6382A3D7" w:rsidR="00D04888" w:rsidRPr="008A763E" w:rsidRDefault="00BB1539" w:rsidP="008A763E">
            <w:pPr>
              <w:ind w:right="-613"/>
              <w:rPr>
                <w:rFonts w:ascii="Arial" w:eastAsia="Arial" w:hAnsi="Arial" w:cs="Arial"/>
                <w:bCs/>
              </w:rPr>
            </w:pPr>
            <w:r>
              <w:rPr>
                <w:rFonts w:ascii="Arial" w:eastAsia="Arial" w:hAnsi="Arial" w:cs="Arial"/>
                <w:bCs/>
              </w:rPr>
              <w:t xml:space="preserve">The surgery is to be sold by auction on 10 April 2025.  </w:t>
            </w:r>
            <w:r w:rsidR="004508CC">
              <w:rPr>
                <w:rFonts w:ascii="Arial" w:eastAsia="Arial" w:hAnsi="Arial" w:cs="Arial"/>
                <w:bCs/>
              </w:rPr>
              <w:t>Further updates at the next meeting.</w:t>
            </w:r>
          </w:p>
        </w:tc>
      </w:tr>
      <w:tr w:rsidR="00D04888" w:rsidRPr="008A763E" w14:paraId="75526F27" w14:textId="3F145930" w:rsidTr="00D04888">
        <w:tc>
          <w:tcPr>
            <w:tcW w:w="567" w:type="dxa"/>
          </w:tcPr>
          <w:p w14:paraId="3CABD388" w14:textId="630C2805" w:rsidR="00D04888" w:rsidRPr="008A763E" w:rsidRDefault="00D04888" w:rsidP="008A763E">
            <w:pPr>
              <w:rPr>
                <w:rFonts w:ascii="Arial" w:eastAsia="Arial" w:hAnsi="Arial" w:cs="Arial"/>
                <w:bCs/>
              </w:rPr>
            </w:pPr>
            <w:r w:rsidRPr="008A763E">
              <w:rPr>
                <w:rFonts w:ascii="Arial" w:eastAsia="Arial" w:hAnsi="Arial" w:cs="Arial"/>
                <w:bCs/>
              </w:rPr>
              <w:t>4.2</w:t>
            </w:r>
          </w:p>
        </w:tc>
        <w:tc>
          <w:tcPr>
            <w:tcW w:w="13183" w:type="dxa"/>
          </w:tcPr>
          <w:p w14:paraId="7E54B1B5" w14:textId="13751F87" w:rsidR="00D04888" w:rsidRDefault="00571FF8" w:rsidP="008A763E">
            <w:pPr>
              <w:rPr>
                <w:rFonts w:ascii="Arial" w:eastAsia="Arial" w:hAnsi="Arial" w:cs="Arial"/>
                <w:bCs/>
              </w:rPr>
            </w:pPr>
            <w:r w:rsidRPr="00571FF8">
              <w:rPr>
                <w:rFonts w:ascii="Arial" w:eastAsia="Arial" w:hAnsi="Arial" w:cs="Arial"/>
                <w:b/>
              </w:rPr>
              <w:t>Defibrillator</w:t>
            </w:r>
            <w:r w:rsidR="00D04888" w:rsidRPr="00571FF8">
              <w:rPr>
                <w:rFonts w:ascii="Arial" w:eastAsia="Arial" w:hAnsi="Arial" w:cs="Arial"/>
                <w:b/>
              </w:rPr>
              <w:t xml:space="preserve"> Update</w:t>
            </w:r>
            <w:r w:rsidR="00D04888">
              <w:rPr>
                <w:rFonts w:ascii="Arial" w:eastAsia="Arial" w:hAnsi="Arial" w:cs="Arial"/>
                <w:bCs/>
              </w:rPr>
              <w:t xml:space="preserve">: </w:t>
            </w:r>
          </w:p>
          <w:p w14:paraId="0AAE5B2F" w14:textId="670BF0D7" w:rsidR="00D04888" w:rsidRPr="008A763E" w:rsidRDefault="00136556" w:rsidP="008A763E">
            <w:pPr>
              <w:rPr>
                <w:rFonts w:ascii="Arial" w:eastAsia="Arial" w:hAnsi="Arial" w:cs="Arial"/>
                <w:bCs/>
              </w:rPr>
            </w:pPr>
            <w:r>
              <w:rPr>
                <w:rFonts w:ascii="Arial" w:eastAsia="Arial" w:hAnsi="Arial" w:cs="Arial"/>
                <w:bCs/>
              </w:rPr>
              <w:lastRenderedPageBreak/>
              <w:t>The old phone box is now being refurbished by Andy Powell who is kindly preparing it for repainting.  Once the weather improves it will be repainted.  Cllr</w:t>
            </w:r>
            <w:r w:rsidR="00582FAE">
              <w:rPr>
                <w:rFonts w:ascii="Arial" w:eastAsia="Arial" w:hAnsi="Arial" w:cs="Arial"/>
                <w:bCs/>
              </w:rPr>
              <w:t xml:space="preserve"> Scott </w:t>
            </w:r>
            <w:r>
              <w:rPr>
                <w:rFonts w:ascii="Arial" w:eastAsia="Arial" w:hAnsi="Arial" w:cs="Arial"/>
                <w:bCs/>
              </w:rPr>
              <w:t>asked for volunteers to help put some slabs down in front of it because it is currently quite muddy.  There will be a brief opening ceremony and a plaque acknowledging those that funded the phone box.</w:t>
            </w:r>
          </w:p>
        </w:tc>
      </w:tr>
      <w:tr w:rsidR="00D04888" w:rsidRPr="008A763E" w14:paraId="042915DF" w14:textId="150C4734" w:rsidTr="00D04888">
        <w:tc>
          <w:tcPr>
            <w:tcW w:w="567" w:type="dxa"/>
          </w:tcPr>
          <w:p w14:paraId="2F656061" w14:textId="76870E13" w:rsidR="00D04888" w:rsidRPr="008A763E" w:rsidRDefault="00D04888" w:rsidP="008A763E">
            <w:pPr>
              <w:rPr>
                <w:rFonts w:ascii="Arial" w:eastAsia="Arial" w:hAnsi="Arial" w:cs="Arial"/>
                <w:bCs/>
              </w:rPr>
            </w:pPr>
            <w:r w:rsidRPr="008A763E">
              <w:rPr>
                <w:rFonts w:ascii="Arial" w:eastAsia="Arial" w:hAnsi="Arial" w:cs="Arial"/>
                <w:bCs/>
              </w:rPr>
              <w:lastRenderedPageBreak/>
              <w:t>4.3</w:t>
            </w:r>
          </w:p>
        </w:tc>
        <w:tc>
          <w:tcPr>
            <w:tcW w:w="13183" w:type="dxa"/>
          </w:tcPr>
          <w:p w14:paraId="13144493" w14:textId="5DEECA1F" w:rsidR="00D04888" w:rsidRPr="008A763E" w:rsidRDefault="00D04888" w:rsidP="008A763E">
            <w:pPr>
              <w:rPr>
                <w:rFonts w:ascii="Arial" w:eastAsia="Arial" w:hAnsi="Arial" w:cs="Arial"/>
                <w:bCs/>
              </w:rPr>
            </w:pPr>
          </w:p>
        </w:tc>
      </w:tr>
      <w:tr w:rsidR="00D04888" w:rsidRPr="008A763E" w14:paraId="319040AE" w14:textId="77777777" w:rsidTr="00D04888">
        <w:tc>
          <w:tcPr>
            <w:tcW w:w="567" w:type="dxa"/>
          </w:tcPr>
          <w:p w14:paraId="016B9B22" w14:textId="432103FE" w:rsidR="00D04888" w:rsidRPr="008A763E" w:rsidRDefault="00D04888" w:rsidP="008A763E">
            <w:pPr>
              <w:rPr>
                <w:rFonts w:ascii="Arial" w:eastAsia="Arial" w:hAnsi="Arial" w:cs="Arial"/>
                <w:bCs/>
              </w:rPr>
            </w:pPr>
            <w:r w:rsidRPr="008A763E">
              <w:rPr>
                <w:rFonts w:ascii="Arial" w:eastAsia="Arial" w:hAnsi="Arial" w:cs="Arial"/>
                <w:bCs/>
              </w:rPr>
              <w:t>4.4</w:t>
            </w:r>
          </w:p>
        </w:tc>
        <w:tc>
          <w:tcPr>
            <w:tcW w:w="13183" w:type="dxa"/>
          </w:tcPr>
          <w:p w14:paraId="5BB707B0" w14:textId="77777777" w:rsidR="00D04888" w:rsidRDefault="00D04888" w:rsidP="008A763E">
            <w:pPr>
              <w:rPr>
                <w:rFonts w:ascii="Arial" w:eastAsia="Arial" w:hAnsi="Arial" w:cs="Arial"/>
                <w:bCs/>
              </w:rPr>
            </w:pPr>
            <w:r w:rsidRPr="00571FF8">
              <w:rPr>
                <w:rFonts w:ascii="Arial" w:eastAsia="Arial" w:hAnsi="Arial" w:cs="Arial"/>
                <w:b/>
              </w:rPr>
              <w:t>New Councillors</w:t>
            </w:r>
            <w:r>
              <w:rPr>
                <w:rFonts w:ascii="Arial" w:eastAsia="Arial" w:hAnsi="Arial" w:cs="Arial"/>
                <w:bCs/>
              </w:rPr>
              <w:t>:</w:t>
            </w:r>
          </w:p>
          <w:p w14:paraId="6711A5A0" w14:textId="77777777" w:rsidR="001E6EC1" w:rsidRDefault="001E6EC1" w:rsidP="008A763E">
            <w:pPr>
              <w:rPr>
                <w:rFonts w:ascii="Arial" w:eastAsia="Arial" w:hAnsi="Arial" w:cs="Arial"/>
                <w:bCs/>
              </w:rPr>
            </w:pPr>
            <w:r>
              <w:rPr>
                <w:rFonts w:ascii="Arial" w:eastAsia="Arial" w:hAnsi="Arial" w:cs="Arial"/>
                <w:bCs/>
              </w:rPr>
              <w:t xml:space="preserve">Cllr Kurton has announced that she will be stepping down after 4 years on the council.  In her time she has been Chair, Vice Chair and Communications councillor.  Cllr Kurton was thanked by everyone for all her hard work over the years.  </w:t>
            </w:r>
          </w:p>
          <w:p w14:paraId="01D45843" w14:textId="77777777" w:rsidR="001E6EC1" w:rsidRDefault="001E6EC1" w:rsidP="008A763E">
            <w:pPr>
              <w:rPr>
                <w:rFonts w:ascii="Arial" w:eastAsia="Arial" w:hAnsi="Arial" w:cs="Arial"/>
                <w:bCs/>
              </w:rPr>
            </w:pPr>
          </w:p>
          <w:p w14:paraId="45A04BFF" w14:textId="385E7132" w:rsidR="00D04888" w:rsidRPr="008A763E" w:rsidRDefault="00D04888" w:rsidP="008A763E">
            <w:pPr>
              <w:rPr>
                <w:rFonts w:ascii="Arial" w:eastAsia="Arial" w:hAnsi="Arial" w:cs="Arial"/>
                <w:bCs/>
              </w:rPr>
            </w:pPr>
            <w:r w:rsidRPr="008A763E">
              <w:rPr>
                <w:rFonts w:ascii="Arial" w:eastAsia="Arial" w:hAnsi="Arial" w:cs="Arial"/>
                <w:bCs/>
              </w:rPr>
              <w:t>Cllr Lister</w:t>
            </w:r>
            <w:r w:rsidR="001E6EC1">
              <w:rPr>
                <w:rFonts w:ascii="Arial" w:eastAsia="Arial" w:hAnsi="Arial" w:cs="Arial"/>
                <w:bCs/>
              </w:rPr>
              <w:t xml:space="preserve"> said that we are two councillors short and </w:t>
            </w:r>
            <w:r w:rsidRPr="008A763E">
              <w:rPr>
                <w:rFonts w:ascii="Arial" w:eastAsia="Arial" w:hAnsi="Arial" w:cs="Arial"/>
                <w:bCs/>
              </w:rPr>
              <w:t>asked for volunteers to come forward if they are interested in becoming parish councillors.</w:t>
            </w:r>
            <w:r w:rsidR="001E6EC1">
              <w:rPr>
                <w:rFonts w:ascii="Arial" w:eastAsia="Arial" w:hAnsi="Arial" w:cs="Arial"/>
                <w:bCs/>
              </w:rPr>
              <w:t xml:space="preserve">  We have had one person come forward who is interested in doing the communications</w:t>
            </w:r>
            <w:r w:rsidR="001F347B">
              <w:rPr>
                <w:rFonts w:ascii="Arial" w:eastAsia="Arial" w:hAnsi="Arial" w:cs="Arial"/>
                <w:bCs/>
              </w:rPr>
              <w:t xml:space="preserve"> which is great but we still need one more.  If anyone wants further information on this, they can approach Cllr Lister or the Clerk for further information,</w:t>
            </w:r>
          </w:p>
        </w:tc>
      </w:tr>
      <w:tr w:rsidR="00D04888" w:rsidRPr="008A763E" w14:paraId="6FA719DD" w14:textId="77777777" w:rsidTr="00D04888">
        <w:tc>
          <w:tcPr>
            <w:tcW w:w="567" w:type="dxa"/>
          </w:tcPr>
          <w:p w14:paraId="2DD99D59" w14:textId="2AEE5607" w:rsidR="00D04888" w:rsidRPr="008A763E" w:rsidRDefault="00D04888" w:rsidP="008A763E">
            <w:pPr>
              <w:rPr>
                <w:rFonts w:ascii="Arial" w:eastAsia="Arial" w:hAnsi="Arial" w:cs="Arial"/>
                <w:bCs/>
              </w:rPr>
            </w:pPr>
            <w:r w:rsidRPr="008A763E">
              <w:rPr>
                <w:rFonts w:ascii="Arial" w:eastAsia="Arial" w:hAnsi="Arial" w:cs="Arial"/>
                <w:bCs/>
              </w:rPr>
              <w:t>4.5</w:t>
            </w:r>
          </w:p>
        </w:tc>
        <w:tc>
          <w:tcPr>
            <w:tcW w:w="13183" w:type="dxa"/>
          </w:tcPr>
          <w:p w14:paraId="39A85104" w14:textId="77777777" w:rsidR="00D04888" w:rsidRPr="00945B94" w:rsidRDefault="00F12F4D" w:rsidP="008A763E">
            <w:pPr>
              <w:rPr>
                <w:rFonts w:ascii="Arial" w:eastAsia="Arial" w:hAnsi="Arial" w:cs="Arial"/>
                <w:b/>
              </w:rPr>
            </w:pPr>
            <w:r w:rsidRPr="00945B94">
              <w:rPr>
                <w:rFonts w:ascii="Arial" w:eastAsia="Arial" w:hAnsi="Arial" w:cs="Arial"/>
                <w:b/>
              </w:rPr>
              <w:t>Collyer’s Brook</w:t>
            </w:r>
          </w:p>
          <w:p w14:paraId="1FAA9F1F" w14:textId="00E4D072" w:rsidR="00F12F4D" w:rsidRPr="008A763E" w:rsidRDefault="00F12F4D" w:rsidP="008A763E">
            <w:pPr>
              <w:rPr>
                <w:rFonts w:ascii="Arial" w:eastAsia="Arial" w:hAnsi="Arial" w:cs="Arial"/>
                <w:bCs/>
              </w:rPr>
            </w:pPr>
            <w:r>
              <w:rPr>
                <w:rFonts w:ascii="Arial" w:eastAsia="Arial" w:hAnsi="Arial" w:cs="Arial"/>
                <w:bCs/>
              </w:rPr>
              <w:t>Cllr Scott said that there may be a requirement for a permit</w:t>
            </w:r>
            <w:r w:rsidR="00945B94">
              <w:rPr>
                <w:rFonts w:ascii="Arial" w:eastAsia="Arial" w:hAnsi="Arial" w:cs="Arial"/>
                <w:bCs/>
              </w:rPr>
              <w:t xml:space="preserve"> before carrying out any repairs to the wall</w:t>
            </w:r>
            <w:r>
              <w:rPr>
                <w:rFonts w:ascii="Arial" w:eastAsia="Arial" w:hAnsi="Arial" w:cs="Arial"/>
                <w:bCs/>
              </w:rPr>
              <w:t>, but she is checking this.  The PC have ring fenced some money to pay for this if required, though fundraising is going ahead.</w:t>
            </w:r>
          </w:p>
        </w:tc>
      </w:tr>
      <w:tr w:rsidR="00D04888" w:rsidRPr="008A763E" w14:paraId="30736049" w14:textId="77777777" w:rsidTr="00D04888">
        <w:tc>
          <w:tcPr>
            <w:tcW w:w="567" w:type="dxa"/>
          </w:tcPr>
          <w:p w14:paraId="30F28631" w14:textId="53CED691" w:rsidR="00D04888" w:rsidRPr="008A763E" w:rsidRDefault="00D04888" w:rsidP="008A763E">
            <w:pPr>
              <w:rPr>
                <w:rFonts w:ascii="Arial" w:eastAsia="Arial" w:hAnsi="Arial" w:cs="Arial"/>
                <w:bCs/>
              </w:rPr>
            </w:pPr>
            <w:r w:rsidRPr="008A763E">
              <w:rPr>
                <w:rFonts w:ascii="Arial" w:eastAsia="Arial" w:hAnsi="Arial" w:cs="Arial"/>
                <w:bCs/>
              </w:rPr>
              <w:t>4.6</w:t>
            </w:r>
          </w:p>
        </w:tc>
        <w:tc>
          <w:tcPr>
            <w:tcW w:w="13183" w:type="dxa"/>
          </w:tcPr>
          <w:p w14:paraId="112DE06C" w14:textId="79218FA9" w:rsidR="00D04888" w:rsidRPr="000D3C2C" w:rsidRDefault="00EB4FCA" w:rsidP="008A763E">
            <w:pPr>
              <w:rPr>
                <w:rFonts w:ascii="Arial" w:eastAsia="Arial" w:hAnsi="Arial" w:cs="Arial"/>
                <w:b/>
              </w:rPr>
            </w:pPr>
            <w:r w:rsidRPr="000D3C2C">
              <w:rPr>
                <w:rFonts w:ascii="Arial" w:eastAsia="Arial" w:hAnsi="Arial" w:cs="Arial"/>
                <w:b/>
              </w:rPr>
              <w:t>20MPH</w:t>
            </w:r>
          </w:p>
          <w:p w14:paraId="38518FBB" w14:textId="33D73AF5" w:rsidR="00EB4FCA" w:rsidRDefault="00EB4FCA" w:rsidP="008A763E">
            <w:pPr>
              <w:rPr>
                <w:rFonts w:ascii="Arial" w:eastAsia="Arial" w:hAnsi="Arial" w:cs="Arial"/>
                <w:bCs/>
              </w:rPr>
            </w:pPr>
            <w:r>
              <w:rPr>
                <w:rFonts w:ascii="Arial" w:eastAsia="Arial" w:hAnsi="Arial" w:cs="Arial"/>
                <w:bCs/>
              </w:rPr>
              <w:t>The submission which Peter Mole</w:t>
            </w:r>
            <w:r w:rsidR="00564319">
              <w:rPr>
                <w:rFonts w:ascii="Arial" w:eastAsia="Arial" w:hAnsi="Arial" w:cs="Arial"/>
                <w:bCs/>
              </w:rPr>
              <w:t xml:space="preserve">, </w:t>
            </w:r>
            <w:r>
              <w:rPr>
                <w:rFonts w:ascii="Arial" w:eastAsia="Arial" w:hAnsi="Arial" w:cs="Arial"/>
                <w:bCs/>
              </w:rPr>
              <w:t xml:space="preserve">John Adlam </w:t>
            </w:r>
            <w:r w:rsidR="00564319">
              <w:rPr>
                <w:rFonts w:ascii="Arial" w:eastAsia="Arial" w:hAnsi="Arial" w:cs="Arial"/>
                <w:bCs/>
              </w:rPr>
              <w:t xml:space="preserve">and the rest of the  RSG </w:t>
            </w:r>
            <w:r>
              <w:rPr>
                <w:rFonts w:ascii="Arial" w:eastAsia="Arial" w:hAnsi="Arial" w:cs="Arial"/>
                <w:bCs/>
              </w:rPr>
              <w:t>have been working so hard on for the last 6-7 months is now complete and with the council.  Cllr Lister and John Adlam went to meet John Andrew who is the Head of Highways at Dorset Council recently and found him to be very enthusiastic about the proposal from Fontmell.  Cllr Lister thanked everyone for their help with this and we will hope to have more news soon on the outcome.</w:t>
            </w:r>
          </w:p>
          <w:p w14:paraId="62715269" w14:textId="3C1BECBE" w:rsidR="00F12F4D" w:rsidRPr="008A763E" w:rsidRDefault="00F12F4D" w:rsidP="008A763E">
            <w:pPr>
              <w:rPr>
                <w:rFonts w:ascii="Arial" w:eastAsia="Arial" w:hAnsi="Arial" w:cs="Arial"/>
                <w:bCs/>
              </w:rPr>
            </w:pPr>
          </w:p>
        </w:tc>
      </w:tr>
      <w:tr w:rsidR="00D04888" w:rsidRPr="008A763E" w14:paraId="60804C54" w14:textId="77777777" w:rsidTr="00D04888">
        <w:tc>
          <w:tcPr>
            <w:tcW w:w="567" w:type="dxa"/>
          </w:tcPr>
          <w:p w14:paraId="3F29D536" w14:textId="44685F7D" w:rsidR="00D04888" w:rsidRPr="008A763E" w:rsidRDefault="00D04888" w:rsidP="008A763E">
            <w:pPr>
              <w:rPr>
                <w:rFonts w:ascii="Arial" w:eastAsia="Arial" w:hAnsi="Arial" w:cs="Arial"/>
                <w:bCs/>
              </w:rPr>
            </w:pPr>
            <w:r w:rsidRPr="008A763E">
              <w:rPr>
                <w:rFonts w:ascii="Arial" w:eastAsia="Arial" w:hAnsi="Arial" w:cs="Arial"/>
                <w:bCs/>
              </w:rPr>
              <w:t>4.7</w:t>
            </w:r>
          </w:p>
        </w:tc>
        <w:tc>
          <w:tcPr>
            <w:tcW w:w="13183" w:type="dxa"/>
          </w:tcPr>
          <w:p w14:paraId="381BCA5D" w14:textId="77777777" w:rsidR="009150CD" w:rsidRDefault="00D04888" w:rsidP="008A763E">
            <w:pPr>
              <w:rPr>
                <w:rFonts w:ascii="Arial" w:eastAsia="Arial" w:hAnsi="Arial" w:cs="Arial"/>
                <w:bCs/>
              </w:rPr>
            </w:pPr>
            <w:r w:rsidRPr="009150CD">
              <w:rPr>
                <w:rFonts w:ascii="Arial" w:eastAsia="Arial" w:hAnsi="Arial" w:cs="Arial"/>
                <w:b/>
              </w:rPr>
              <w:t>Manhole Covers:</w:t>
            </w:r>
            <w:r>
              <w:rPr>
                <w:rFonts w:ascii="Arial" w:eastAsia="Arial" w:hAnsi="Arial" w:cs="Arial"/>
                <w:bCs/>
              </w:rPr>
              <w:t xml:space="preserve"> </w:t>
            </w:r>
          </w:p>
          <w:p w14:paraId="43342D06" w14:textId="3212EA1E" w:rsidR="00D04888" w:rsidRDefault="00EB4FCA" w:rsidP="008A763E">
            <w:pPr>
              <w:rPr>
                <w:rFonts w:ascii="Arial" w:eastAsia="Arial" w:hAnsi="Arial" w:cs="Arial"/>
                <w:bCs/>
              </w:rPr>
            </w:pPr>
            <w:r>
              <w:rPr>
                <w:rFonts w:ascii="Arial" w:eastAsia="Arial" w:hAnsi="Arial" w:cs="Arial"/>
                <w:bCs/>
              </w:rPr>
              <w:t>Cllr Drew said that he had heard from Wessex Water that they would be sealing 5 manhole covers over Easter.  They are also adopting the sewage system from Pennyfarthing Homes.  They have also done the camera work as promised and not found anything untoward other than a couple of minor works</w:t>
            </w:r>
            <w:r w:rsidR="00D04888" w:rsidRPr="008A763E">
              <w:rPr>
                <w:rFonts w:ascii="Arial" w:eastAsia="Arial" w:hAnsi="Arial" w:cs="Arial"/>
                <w:bCs/>
              </w:rPr>
              <w:t>.</w:t>
            </w:r>
          </w:p>
          <w:p w14:paraId="14453E7C" w14:textId="77777777" w:rsidR="00C53AB8" w:rsidRDefault="00C53AB8" w:rsidP="008A763E">
            <w:pPr>
              <w:rPr>
                <w:rFonts w:ascii="Arial" w:eastAsia="Arial" w:hAnsi="Arial" w:cs="Arial"/>
                <w:bCs/>
              </w:rPr>
            </w:pPr>
          </w:p>
          <w:p w14:paraId="662C3285" w14:textId="079B6EC7" w:rsidR="00C53AB8" w:rsidRPr="008A763E" w:rsidRDefault="00C53AB8" w:rsidP="008A763E">
            <w:pPr>
              <w:rPr>
                <w:rFonts w:ascii="Arial" w:eastAsia="Arial" w:hAnsi="Arial" w:cs="Arial"/>
                <w:bCs/>
              </w:rPr>
            </w:pPr>
            <w:r>
              <w:rPr>
                <w:rFonts w:ascii="Arial" w:eastAsia="Arial" w:hAnsi="Arial" w:cs="Arial"/>
                <w:bCs/>
              </w:rPr>
              <w:t>A parishioner mentioned another problem with an overflowing drain on Crown Hill which smells bad.  Cllr Drew will investigate further.</w:t>
            </w:r>
          </w:p>
          <w:p w14:paraId="53B45DE5" w14:textId="77777777" w:rsidR="00D04888" w:rsidRPr="008A763E" w:rsidRDefault="00D04888" w:rsidP="008A763E">
            <w:pPr>
              <w:rPr>
                <w:rFonts w:ascii="Arial" w:eastAsia="Arial" w:hAnsi="Arial" w:cs="Arial"/>
                <w:bCs/>
              </w:rPr>
            </w:pPr>
          </w:p>
          <w:p w14:paraId="7220699B" w14:textId="5A275AA8" w:rsidR="00D04888" w:rsidRPr="008A763E" w:rsidRDefault="00D04888" w:rsidP="008A763E">
            <w:pPr>
              <w:rPr>
                <w:rFonts w:ascii="Arial" w:eastAsia="Arial" w:hAnsi="Arial" w:cs="Arial"/>
                <w:bCs/>
              </w:rPr>
            </w:pPr>
            <w:r w:rsidRPr="008A763E">
              <w:rPr>
                <w:rFonts w:ascii="Arial" w:eastAsia="Arial" w:hAnsi="Arial" w:cs="Arial"/>
                <w:bCs/>
              </w:rPr>
              <w:t xml:space="preserve">The noisy manhole cover </w:t>
            </w:r>
            <w:r w:rsidR="00EB4FCA">
              <w:rPr>
                <w:rFonts w:ascii="Arial" w:eastAsia="Arial" w:hAnsi="Arial" w:cs="Arial"/>
                <w:bCs/>
              </w:rPr>
              <w:t>is resolved.</w:t>
            </w:r>
            <w:r w:rsidRPr="008A763E">
              <w:rPr>
                <w:rFonts w:ascii="Arial" w:eastAsia="Arial" w:hAnsi="Arial" w:cs="Arial"/>
                <w:bCs/>
              </w:rPr>
              <w:t xml:space="preserve"> </w:t>
            </w:r>
          </w:p>
        </w:tc>
      </w:tr>
      <w:tr w:rsidR="00D04888" w:rsidRPr="008A763E" w14:paraId="4B01F6E7" w14:textId="3D6F430B" w:rsidTr="00D04888">
        <w:tc>
          <w:tcPr>
            <w:tcW w:w="567" w:type="dxa"/>
          </w:tcPr>
          <w:p w14:paraId="02CEF752" w14:textId="3633D3C2" w:rsidR="00D04888" w:rsidRPr="008A763E" w:rsidRDefault="00D04888" w:rsidP="008A763E">
            <w:pPr>
              <w:rPr>
                <w:rFonts w:ascii="Arial" w:eastAsia="Arial" w:hAnsi="Arial" w:cs="Arial"/>
                <w:b/>
              </w:rPr>
            </w:pPr>
            <w:r w:rsidRPr="008A763E">
              <w:rPr>
                <w:rFonts w:ascii="Arial" w:eastAsia="Arial" w:hAnsi="Arial" w:cs="Arial"/>
                <w:b/>
              </w:rPr>
              <w:t>5</w:t>
            </w:r>
          </w:p>
        </w:tc>
        <w:tc>
          <w:tcPr>
            <w:tcW w:w="13183" w:type="dxa"/>
          </w:tcPr>
          <w:p w14:paraId="706BDD20" w14:textId="5F7771ED" w:rsidR="00D04888" w:rsidRPr="008A763E" w:rsidRDefault="00D04888" w:rsidP="008A763E">
            <w:pPr>
              <w:rPr>
                <w:rFonts w:ascii="Arial" w:eastAsia="Arial" w:hAnsi="Arial" w:cs="Arial"/>
                <w:b/>
              </w:rPr>
            </w:pPr>
            <w:r>
              <w:rPr>
                <w:rFonts w:ascii="Arial" w:eastAsia="Arial" w:hAnsi="Arial" w:cs="Arial"/>
                <w:b/>
              </w:rPr>
              <w:t>Reports</w:t>
            </w:r>
          </w:p>
        </w:tc>
      </w:tr>
      <w:tr w:rsidR="00D04888" w:rsidRPr="008A763E" w14:paraId="7F1FAF80" w14:textId="7791AEA0" w:rsidTr="00D04888">
        <w:tc>
          <w:tcPr>
            <w:tcW w:w="567" w:type="dxa"/>
          </w:tcPr>
          <w:p w14:paraId="30AB2C7B" w14:textId="77FD790C" w:rsidR="00D04888" w:rsidRPr="008A763E" w:rsidRDefault="00D04888" w:rsidP="008A763E">
            <w:pPr>
              <w:pStyle w:val="ListParagraph"/>
              <w:ind w:left="0"/>
              <w:rPr>
                <w:rFonts w:ascii="Arial" w:eastAsia="Arial" w:hAnsi="Arial" w:cs="Arial"/>
              </w:rPr>
            </w:pPr>
            <w:r w:rsidRPr="008A763E">
              <w:rPr>
                <w:rFonts w:ascii="Arial" w:eastAsia="Arial" w:hAnsi="Arial" w:cs="Arial"/>
              </w:rPr>
              <w:lastRenderedPageBreak/>
              <w:t>5.1</w:t>
            </w:r>
          </w:p>
        </w:tc>
        <w:tc>
          <w:tcPr>
            <w:tcW w:w="13183" w:type="dxa"/>
          </w:tcPr>
          <w:p w14:paraId="111B3DA8" w14:textId="1D2F1500" w:rsidR="00D04888" w:rsidRPr="009150CD" w:rsidRDefault="00D04888" w:rsidP="008A763E">
            <w:pPr>
              <w:pStyle w:val="ListParagraph"/>
              <w:ind w:left="0"/>
              <w:rPr>
                <w:rFonts w:ascii="Arial" w:eastAsia="Arial" w:hAnsi="Arial" w:cs="Arial"/>
                <w:b/>
                <w:bCs/>
              </w:rPr>
            </w:pPr>
            <w:r w:rsidRPr="009150CD">
              <w:rPr>
                <w:rFonts w:ascii="Arial" w:eastAsia="Arial" w:hAnsi="Arial" w:cs="Arial"/>
                <w:b/>
                <w:bCs/>
              </w:rPr>
              <w:t>County and District Councillor repor</w:t>
            </w:r>
            <w:r w:rsidR="009150CD">
              <w:rPr>
                <w:rFonts w:ascii="Arial" w:eastAsia="Arial" w:hAnsi="Arial" w:cs="Arial"/>
                <w:b/>
                <w:bCs/>
              </w:rPr>
              <w:t>t</w:t>
            </w:r>
            <w:r w:rsidRPr="009150CD">
              <w:rPr>
                <w:rFonts w:ascii="Arial" w:eastAsia="Arial" w:hAnsi="Arial" w:cs="Arial"/>
                <w:b/>
                <w:bCs/>
              </w:rPr>
              <w:t>:</w:t>
            </w:r>
          </w:p>
          <w:p w14:paraId="2AE52C0F" w14:textId="007B3134" w:rsidR="00D04888" w:rsidRPr="008A763E" w:rsidRDefault="00D04888" w:rsidP="008A763E">
            <w:pPr>
              <w:pStyle w:val="ListParagraph"/>
              <w:ind w:left="0"/>
              <w:rPr>
                <w:rFonts w:ascii="Arial" w:eastAsia="Arial" w:hAnsi="Arial" w:cs="Arial"/>
              </w:rPr>
            </w:pPr>
            <w:r w:rsidRPr="008A763E">
              <w:rPr>
                <w:rFonts w:ascii="Arial" w:eastAsia="Arial" w:hAnsi="Arial" w:cs="Arial"/>
              </w:rPr>
              <w:t>Cllr Somper – see separate report</w:t>
            </w:r>
          </w:p>
        </w:tc>
      </w:tr>
      <w:tr w:rsidR="00D04888" w:rsidRPr="008A763E" w14:paraId="02B71D05" w14:textId="2033C577" w:rsidTr="00D04888">
        <w:tc>
          <w:tcPr>
            <w:tcW w:w="567" w:type="dxa"/>
          </w:tcPr>
          <w:p w14:paraId="3F712770" w14:textId="6F4AC97C" w:rsidR="00D04888" w:rsidRPr="008A763E" w:rsidRDefault="00D04888" w:rsidP="008A763E">
            <w:pPr>
              <w:pStyle w:val="ListParagraph"/>
              <w:ind w:left="0"/>
              <w:rPr>
                <w:rFonts w:ascii="Arial" w:eastAsia="Arial" w:hAnsi="Arial" w:cs="Arial"/>
              </w:rPr>
            </w:pPr>
            <w:r w:rsidRPr="008A763E">
              <w:rPr>
                <w:rFonts w:ascii="Arial" w:eastAsia="Arial" w:hAnsi="Arial" w:cs="Arial"/>
              </w:rPr>
              <w:t>5.2</w:t>
            </w:r>
          </w:p>
        </w:tc>
        <w:tc>
          <w:tcPr>
            <w:tcW w:w="13183" w:type="dxa"/>
          </w:tcPr>
          <w:p w14:paraId="7093826F" w14:textId="357982D1" w:rsidR="00D04888" w:rsidRDefault="00D04888" w:rsidP="008A763E">
            <w:pPr>
              <w:pStyle w:val="ListParagraph"/>
              <w:ind w:left="0"/>
              <w:rPr>
                <w:rFonts w:ascii="Arial" w:eastAsia="Arial" w:hAnsi="Arial" w:cs="Arial"/>
              </w:rPr>
            </w:pPr>
            <w:r>
              <w:rPr>
                <w:rFonts w:ascii="Arial" w:eastAsia="Arial" w:hAnsi="Arial" w:cs="Arial"/>
              </w:rPr>
              <w:t xml:space="preserve">Police matters: </w:t>
            </w:r>
            <w:r w:rsidR="00F36B6E">
              <w:rPr>
                <w:rFonts w:ascii="Arial" w:eastAsia="Arial" w:hAnsi="Arial" w:cs="Arial"/>
              </w:rPr>
              <w:t>None</w:t>
            </w:r>
          </w:p>
          <w:p w14:paraId="7D2B3BA5" w14:textId="3045607E" w:rsidR="00D04888" w:rsidRPr="008A763E" w:rsidRDefault="00D04888" w:rsidP="008A763E">
            <w:pPr>
              <w:pStyle w:val="ListParagraph"/>
              <w:ind w:left="0"/>
              <w:rPr>
                <w:rFonts w:ascii="Arial" w:eastAsia="Arial" w:hAnsi="Arial" w:cs="Arial"/>
              </w:rPr>
            </w:pPr>
            <w:r w:rsidRPr="008A763E">
              <w:rPr>
                <w:rFonts w:ascii="Arial" w:eastAsia="Arial" w:hAnsi="Arial" w:cs="Arial"/>
              </w:rPr>
              <w:t>Not applicable</w:t>
            </w:r>
          </w:p>
        </w:tc>
      </w:tr>
      <w:tr w:rsidR="00D04888" w:rsidRPr="008A763E" w14:paraId="01CD9279" w14:textId="7655EFEE" w:rsidTr="00D04888">
        <w:tc>
          <w:tcPr>
            <w:tcW w:w="567" w:type="dxa"/>
          </w:tcPr>
          <w:p w14:paraId="2C1ADC7F" w14:textId="23207BD5" w:rsidR="00D04888" w:rsidRPr="008A763E" w:rsidRDefault="00D04888" w:rsidP="008A763E">
            <w:pPr>
              <w:pStyle w:val="ListParagraph"/>
              <w:ind w:left="0"/>
              <w:rPr>
                <w:rFonts w:ascii="Arial" w:eastAsia="Arial" w:hAnsi="Arial" w:cs="Arial"/>
                <w:b/>
              </w:rPr>
            </w:pPr>
            <w:r w:rsidRPr="008A763E">
              <w:rPr>
                <w:rFonts w:ascii="Arial" w:eastAsia="Arial" w:hAnsi="Arial" w:cs="Arial"/>
                <w:b/>
              </w:rPr>
              <w:t>6</w:t>
            </w:r>
          </w:p>
        </w:tc>
        <w:tc>
          <w:tcPr>
            <w:tcW w:w="13183" w:type="dxa"/>
          </w:tcPr>
          <w:p w14:paraId="59E28262" w14:textId="0E881D6F" w:rsidR="00D04888" w:rsidRPr="008A763E" w:rsidRDefault="00D04888" w:rsidP="008A763E">
            <w:pPr>
              <w:pStyle w:val="ListParagraph"/>
              <w:ind w:left="0"/>
              <w:rPr>
                <w:rFonts w:ascii="Arial" w:eastAsia="Arial" w:hAnsi="Arial" w:cs="Arial"/>
                <w:b/>
              </w:rPr>
            </w:pPr>
            <w:r>
              <w:rPr>
                <w:rFonts w:ascii="Arial" w:eastAsia="Arial" w:hAnsi="Arial" w:cs="Arial"/>
                <w:b/>
              </w:rPr>
              <w:t>Planning</w:t>
            </w:r>
          </w:p>
        </w:tc>
      </w:tr>
      <w:tr w:rsidR="00D04888" w:rsidRPr="008A763E" w14:paraId="09BFC1C0" w14:textId="4139107A" w:rsidTr="00D04888">
        <w:tc>
          <w:tcPr>
            <w:tcW w:w="567" w:type="dxa"/>
          </w:tcPr>
          <w:p w14:paraId="1724D26C" w14:textId="5451766B" w:rsidR="00D04888" w:rsidRPr="008A763E" w:rsidRDefault="00D04888" w:rsidP="008A763E">
            <w:pPr>
              <w:rPr>
                <w:rFonts w:ascii="Arial" w:eastAsia="Arial" w:hAnsi="Arial" w:cs="Arial"/>
              </w:rPr>
            </w:pPr>
            <w:r w:rsidRPr="008A763E">
              <w:rPr>
                <w:rFonts w:ascii="Arial" w:eastAsia="Arial" w:hAnsi="Arial" w:cs="Arial"/>
              </w:rPr>
              <w:t>6.1</w:t>
            </w:r>
          </w:p>
        </w:tc>
        <w:tc>
          <w:tcPr>
            <w:tcW w:w="13183" w:type="dxa"/>
          </w:tcPr>
          <w:p w14:paraId="20CE7B31" w14:textId="77777777" w:rsidR="00EB4FCA" w:rsidRPr="00EB4FCA" w:rsidRDefault="00EB4FCA" w:rsidP="00EB4FCA">
            <w:pPr>
              <w:rPr>
                <w:rFonts w:ascii="Arial" w:eastAsia="Arial" w:hAnsi="Arial" w:cs="Arial"/>
                <w:b/>
                <w:bCs/>
              </w:rPr>
            </w:pPr>
            <w:r w:rsidRPr="00EB4FCA">
              <w:rPr>
                <w:rFonts w:ascii="Arial" w:eastAsia="Arial" w:hAnsi="Arial" w:cs="Arial"/>
                <w:b/>
                <w:bCs/>
              </w:rPr>
              <w:t>Neighbourhood Plan</w:t>
            </w:r>
          </w:p>
          <w:p w14:paraId="4539ED24" w14:textId="0CC47696" w:rsidR="00D04888" w:rsidRPr="006248CC" w:rsidRDefault="00EB4FCA" w:rsidP="00EB4FCA">
            <w:pPr>
              <w:rPr>
                <w:rFonts w:ascii="Arial" w:eastAsia="Arial" w:hAnsi="Arial" w:cs="Arial"/>
              </w:rPr>
            </w:pPr>
            <w:r w:rsidRPr="006248CC">
              <w:rPr>
                <w:rFonts w:ascii="Arial" w:eastAsia="Arial" w:hAnsi="Arial" w:cs="Arial"/>
              </w:rPr>
              <w:t>Dick Stainer explained that this is now completed and has been adopted, however he urged caution because Dorset Council will be writing a plan which should be completed by Winter 2027.  Additionally, there will be a new National Planning policy.  Our NP is only valid until 2031 so it needs to be looked at again at the latest in 2029.  Someone will need to do this.  There was a thank you to Dick and his colleagues for getting this through all the processes.  It’s a big and detailed job which takes up a lot of time.</w:t>
            </w:r>
          </w:p>
        </w:tc>
      </w:tr>
      <w:tr w:rsidR="00D04888" w:rsidRPr="008A763E" w14:paraId="5A5E72C6" w14:textId="1C5100D1" w:rsidTr="00D04888">
        <w:tc>
          <w:tcPr>
            <w:tcW w:w="567" w:type="dxa"/>
          </w:tcPr>
          <w:p w14:paraId="253BEFF3" w14:textId="3E5A0695" w:rsidR="00D04888" w:rsidRPr="008A763E" w:rsidRDefault="00D04888" w:rsidP="008A763E">
            <w:pPr>
              <w:rPr>
                <w:rFonts w:ascii="Arial" w:eastAsia="Arial" w:hAnsi="Arial" w:cs="Arial"/>
              </w:rPr>
            </w:pPr>
            <w:r w:rsidRPr="008A763E">
              <w:rPr>
                <w:rFonts w:ascii="Arial" w:eastAsia="Arial" w:hAnsi="Arial" w:cs="Arial"/>
              </w:rPr>
              <w:t>6.2</w:t>
            </w:r>
          </w:p>
        </w:tc>
        <w:tc>
          <w:tcPr>
            <w:tcW w:w="13183" w:type="dxa"/>
          </w:tcPr>
          <w:p w14:paraId="6A992372" w14:textId="5E3314DB" w:rsidR="00D04888" w:rsidRPr="008A763E" w:rsidRDefault="00D04888" w:rsidP="008A763E">
            <w:pPr>
              <w:rPr>
                <w:rFonts w:ascii="Arial" w:eastAsia="Arial" w:hAnsi="Arial" w:cs="Arial"/>
              </w:rPr>
            </w:pPr>
            <w:r w:rsidRPr="009150CD">
              <w:rPr>
                <w:rFonts w:ascii="Arial" w:eastAsia="Arial" w:hAnsi="Arial" w:cs="Arial"/>
                <w:b/>
                <w:bCs/>
              </w:rPr>
              <w:t>Planning applications in process at last meeting</w:t>
            </w:r>
            <w:r>
              <w:rPr>
                <w:rFonts w:ascii="Arial" w:eastAsia="Arial" w:hAnsi="Arial" w:cs="Arial"/>
              </w:rPr>
              <w:t xml:space="preserve">: </w:t>
            </w:r>
            <w:r w:rsidRPr="008A763E">
              <w:rPr>
                <w:rFonts w:ascii="Arial" w:eastAsia="Arial" w:hAnsi="Arial" w:cs="Arial"/>
              </w:rPr>
              <w:t>Cllr Drew – presented his report – see separate document</w:t>
            </w:r>
          </w:p>
        </w:tc>
      </w:tr>
      <w:tr w:rsidR="00D04888" w:rsidRPr="008A763E" w14:paraId="175B5EED" w14:textId="17364606" w:rsidTr="00D04888">
        <w:tc>
          <w:tcPr>
            <w:tcW w:w="567" w:type="dxa"/>
          </w:tcPr>
          <w:p w14:paraId="74925F6B" w14:textId="00EEB33A" w:rsidR="00D04888" w:rsidRPr="008A763E" w:rsidRDefault="00D04888" w:rsidP="008A763E">
            <w:pPr>
              <w:pStyle w:val="ListParagraph"/>
              <w:ind w:left="0"/>
              <w:rPr>
                <w:rFonts w:ascii="Arial" w:eastAsia="Arial" w:hAnsi="Arial" w:cs="Arial"/>
                <w:b/>
              </w:rPr>
            </w:pPr>
            <w:r w:rsidRPr="008A763E">
              <w:rPr>
                <w:rFonts w:ascii="Arial" w:eastAsia="Arial" w:hAnsi="Arial" w:cs="Arial"/>
                <w:b/>
              </w:rPr>
              <w:t>7</w:t>
            </w:r>
          </w:p>
        </w:tc>
        <w:tc>
          <w:tcPr>
            <w:tcW w:w="13183" w:type="dxa"/>
          </w:tcPr>
          <w:p w14:paraId="18290722" w14:textId="713E5906" w:rsidR="00D04888" w:rsidRPr="008A763E" w:rsidRDefault="00D04888" w:rsidP="008A763E">
            <w:pPr>
              <w:pStyle w:val="ListParagraph"/>
              <w:ind w:left="0"/>
              <w:rPr>
                <w:rFonts w:ascii="Arial" w:eastAsia="Arial" w:hAnsi="Arial" w:cs="Arial"/>
                <w:b/>
              </w:rPr>
            </w:pPr>
            <w:r>
              <w:rPr>
                <w:rFonts w:ascii="Arial" w:eastAsia="Arial" w:hAnsi="Arial" w:cs="Arial"/>
                <w:b/>
              </w:rPr>
              <w:t>Finance</w:t>
            </w:r>
          </w:p>
        </w:tc>
      </w:tr>
      <w:tr w:rsidR="00D04888" w:rsidRPr="008A763E" w14:paraId="13E7A011" w14:textId="7557709C" w:rsidTr="00D04888">
        <w:tc>
          <w:tcPr>
            <w:tcW w:w="567" w:type="dxa"/>
          </w:tcPr>
          <w:p w14:paraId="4AE8E257" w14:textId="2CCB6417" w:rsidR="00D04888" w:rsidRPr="008A763E" w:rsidRDefault="00D04888" w:rsidP="008A763E">
            <w:pPr>
              <w:pStyle w:val="ListParagraph"/>
              <w:ind w:left="0"/>
              <w:rPr>
                <w:rFonts w:ascii="Arial" w:eastAsia="Arial" w:hAnsi="Arial" w:cs="Arial"/>
              </w:rPr>
            </w:pPr>
            <w:r w:rsidRPr="008A763E">
              <w:rPr>
                <w:rFonts w:ascii="Arial" w:eastAsia="Arial" w:hAnsi="Arial" w:cs="Arial"/>
              </w:rPr>
              <w:t>7.1</w:t>
            </w:r>
          </w:p>
        </w:tc>
        <w:tc>
          <w:tcPr>
            <w:tcW w:w="13183" w:type="dxa"/>
          </w:tcPr>
          <w:p w14:paraId="1B2740D2" w14:textId="77777777" w:rsidR="00D04888" w:rsidRPr="009150CD" w:rsidRDefault="00D04888" w:rsidP="008A763E">
            <w:pPr>
              <w:pStyle w:val="ListParagraph"/>
              <w:ind w:left="0"/>
              <w:rPr>
                <w:rFonts w:ascii="Arial" w:eastAsia="Arial" w:hAnsi="Arial" w:cs="Arial"/>
                <w:b/>
                <w:bCs/>
              </w:rPr>
            </w:pPr>
            <w:r w:rsidRPr="009150CD">
              <w:rPr>
                <w:rFonts w:ascii="Arial" w:eastAsia="Arial" w:hAnsi="Arial" w:cs="Arial"/>
                <w:b/>
                <w:bCs/>
              </w:rPr>
              <w:t>Finance Report:</w:t>
            </w:r>
          </w:p>
          <w:p w14:paraId="36880303" w14:textId="0FBB2FD9" w:rsidR="00D04888" w:rsidRPr="008A763E" w:rsidRDefault="00D04888" w:rsidP="008A763E">
            <w:pPr>
              <w:pStyle w:val="ListParagraph"/>
              <w:ind w:left="0"/>
              <w:rPr>
                <w:rFonts w:ascii="Arial" w:eastAsia="Arial" w:hAnsi="Arial" w:cs="Arial"/>
              </w:rPr>
            </w:pPr>
            <w:r w:rsidRPr="008A763E">
              <w:rPr>
                <w:rFonts w:ascii="Arial" w:eastAsia="Arial" w:hAnsi="Arial" w:cs="Arial"/>
              </w:rPr>
              <w:t>Clerk – see separate document</w:t>
            </w:r>
          </w:p>
        </w:tc>
      </w:tr>
      <w:tr w:rsidR="00D04888" w:rsidRPr="008A763E" w14:paraId="0634D988" w14:textId="6E90DDDD" w:rsidTr="00D04888">
        <w:tc>
          <w:tcPr>
            <w:tcW w:w="567" w:type="dxa"/>
          </w:tcPr>
          <w:p w14:paraId="442BE95C" w14:textId="07449580" w:rsidR="00D04888" w:rsidRPr="008A763E" w:rsidRDefault="00D04888" w:rsidP="008A763E">
            <w:pPr>
              <w:rPr>
                <w:rFonts w:ascii="Arial" w:eastAsia="Arial" w:hAnsi="Arial" w:cs="Arial"/>
              </w:rPr>
            </w:pPr>
            <w:r w:rsidRPr="008A763E">
              <w:rPr>
                <w:rFonts w:ascii="Arial" w:eastAsia="Arial" w:hAnsi="Arial" w:cs="Arial"/>
              </w:rPr>
              <w:t>8</w:t>
            </w:r>
          </w:p>
        </w:tc>
        <w:tc>
          <w:tcPr>
            <w:tcW w:w="13183" w:type="dxa"/>
          </w:tcPr>
          <w:p w14:paraId="469C6444" w14:textId="2AEDBD5E" w:rsidR="00D04888" w:rsidRPr="008A763E" w:rsidRDefault="00D04888" w:rsidP="008A763E">
            <w:pPr>
              <w:rPr>
                <w:rFonts w:ascii="Arial" w:eastAsia="Arial" w:hAnsi="Arial" w:cs="Arial"/>
                <w:b/>
              </w:rPr>
            </w:pPr>
            <w:r>
              <w:rPr>
                <w:rFonts w:ascii="Arial" w:eastAsia="Arial" w:hAnsi="Arial" w:cs="Arial"/>
                <w:b/>
              </w:rPr>
              <w:t>Council Matters</w:t>
            </w:r>
          </w:p>
        </w:tc>
      </w:tr>
      <w:tr w:rsidR="00D04888" w:rsidRPr="008A763E" w14:paraId="778473A7" w14:textId="0197EA32" w:rsidTr="00D04888">
        <w:tc>
          <w:tcPr>
            <w:tcW w:w="567" w:type="dxa"/>
          </w:tcPr>
          <w:p w14:paraId="6FFC6F50" w14:textId="19A45A60"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8.1</w:t>
            </w:r>
          </w:p>
        </w:tc>
        <w:tc>
          <w:tcPr>
            <w:tcW w:w="13183" w:type="dxa"/>
          </w:tcPr>
          <w:p w14:paraId="3F17A156" w14:textId="324551DB" w:rsidR="00D04888" w:rsidRPr="009150CD" w:rsidRDefault="00D04888" w:rsidP="008A763E">
            <w:pPr>
              <w:pStyle w:val="ListParagraph"/>
              <w:ind w:left="0"/>
              <w:rPr>
                <w:rFonts w:ascii="Arial" w:eastAsia="Arial" w:hAnsi="Arial" w:cs="Arial"/>
                <w:b/>
              </w:rPr>
            </w:pPr>
            <w:r w:rsidRPr="009150CD">
              <w:rPr>
                <w:rFonts w:ascii="Arial" w:eastAsia="Arial" w:hAnsi="Arial" w:cs="Arial"/>
                <w:b/>
              </w:rPr>
              <w:t>Update on Footpaths:</w:t>
            </w:r>
          </w:p>
          <w:p w14:paraId="3C003344" w14:textId="6DEED735"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 xml:space="preserve">Gill Darwall – </w:t>
            </w:r>
            <w:r w:rsidR="00487FB6">
              <w:rPr>
                <w:rFonts w:ascii="Arial" w:eastAsia="Arial" w:hAnsi="Arial" w:cs="Arial"/>
                <w:bCs/>
              </w:rPr>
              <w:t xml:space="preserve">nothing major to report.  The mud is not quite as bad although the Sunken Lane at the end of Parsonage Street is still a problem.  Gill has finally walked all the footpaths in the parish </w:t>
            </w:r>
            <w:r w:rsidR="00FF6E8B">
              <w:rPr>
                <w:rFonts w:ascii="Arial" w:eastAsia="Arial" w:hAnsi="Arial" w:cs="Arial"/>
                <w:bCs/>
              </w:rPr>
              <w:t>which</w:t>
            </w:r>
            <w:r w:rsidR="00487FB6">
              <w:rPr>
                <w:rFonts w:ascii="Arial" w:eastAsia="Arial" w:hAnsi="Arial" w:cs="Arial"/>
                <w:bCs/>
              </w:rPr>
              <w:t xml:space="preserve"> go right out to Margaret’s Marsh.  One is very overgrown and </w:t>
            </w:r>
            <w:r w:rsidR="001921EE">
              <w:rPr>
                <w:rFonts w:ascii="Arial" w:eastAsia="Arial" w:hAnsi="Arial" w:cs="Arial"/>
                <w:bCs/>
              </w:rPr>
              <w:t>unnavigable,</w:t>
            </w:r>
            <w:r w:rsidR="00487FB6">
              <w:rPr>
                <w:rFonts w:ascii="Arial" w:eastAsia="Arial" w:hAnsi="Arial" w:cs="Arial"/>
                <w:bCs/>
              </w:rPr>
              <w:t xml:space="preserve"> and she will investigate further.  Dan Bolton who runs the smallholding on the path down to Piper’s Mill kindly adjusted the </w:t>
            </w:r>
            <w:r w:rsidR="00F67583">
              <w:rPr>
                <w:rFonts w:ascii="Arial" w:eastAsia="Arial" w:hAnsi="Arial" w:cs="Arial"/>
                <w:bCs/>
              </w:rPr>
              <w:t>g</w:t>
            </w:r>
            <w:r w:rsidR="00D77A26">
              <w:rPr>
                <w:rFonts w:ascii="Arial" w:eastAsia="Arial" w:hAnsi="Arial" w:cs="Arial"/>
                <w:bCs/>
              </w:rPr>
              <w:t>ate as the wood was swollen.  How</w:t>
            </w:r>
            <w:r w:rsidR="00743A05">
              <w:rPr>
                <w:rFonts w:ascii="Arial" w:eastAsia="Arial" w:hAnsi="Arial" w:cs="Arial"/>
                <w:bCs/>
              </w:rPr>
              <w:t xml:space="preserve">ever, Gill notes that walkers still stubbornly don’t shut the gates leaving animals to roam freely.  </w:t>
            </w:r>
          </w:p>
        </w:tc>
      </w:tr>
      <w:tr w:rsidR="00D04888" w:rsidRPr="008A763E" w14:paraId="2EF8EF28" w14:textId="77777777" w:rsidTr="00D04888">
        <w:tc>
          <w:tcPr>
            <w:tcW w:w="567" w:type="dxa"/>
          </w:tcPr>
          <w:p w14:paraId="2561D48E" w14:textId="6C4504ED"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8.2</w:t>
            </w:r>
          </w:p>
        </w:tc>
        <w:tc>
          <w:tcPr>
            <w:tcW w:w="13183" w:type="dxa"/>
          </w:tcPr>
          <w:p w14:paraId="7CCFCDFA" w14:textId="77777777" w:rsidR="00D04888" w:rsidRPr="00A138CE" w:rsidRDefault="00D04888" w:rsidP="008A763E">
            <w:pPr>
              <w:pStyle w:val="ListParagraph"/>
              <w:ind w:left="0"/>
              <w:rPr>
                <w:rFonts w:ascii="Arial" w:eastAsia="Arial" w:hAnsi="Arial" w:cs="Arial"/>
                <w:b/>
              </w:rPr>
            </w:pPr>
            <w:r w:rsidRPr="00A138CE">
              <w:rPr>
                <w:rFonts w:ascii="Arial" w:eastAsia="Arial" w:hAnsi="Arial" w:cs="Arial"/>
                <w:b/>
              </w:rPr>
              <w:t xml:space="preserve">Mobile Phone Signal: </w:t>
            </w:r>
          </w:p>
          <w:p w14:paraId="43304CA3" w14:textId="34EFE11B" w:rsidR="00D04888" w:rsidRPr="008A1C1C" w:rsidRDefault="008A1C1C" w:rsidP="008A763E">
            <w:pPr>
              <w:pStyle w:val="ListParagraph"/>
              <w:ind w:left="0"/>
              <w:rPr>
                <w:rFonts w:ascii="Arial" w:eastAsia="Arial" w:hAnsi="Arial" w:cs="Arial"/>
                <w:bCs/>
                <w:highlight w:val="yellow"/>
              </w:rPr>
            </w:pPr>
            <w:r w:rsidRPr="00A138CE">
              <w:rPr>
                <w:rFonts w:ascii="Arial" w:eastAsia="Arial" w:hAnsi="Arial" w:cs="Arial"/>
                <w:bCs/>
              </w:rPr>
              <w:t xml:space="preserve">Cllr Kurton has sent out a survey and is urging parishioners to complete this so that the PC can </w:t>
            </w:r>
            <w:r w:rsidR="00F67583" w:rsidRPr="00A138CE">
              <w:rPr>
                <w:rFonts w:ascii="Arial" w:eastAsia="Arial" w:hAnsi="Arial" w:cs="Arial"/>
                <w:bCs/>
              </w:rPr>
              <w:t>gauge</w:t>
            </w:r>
            <w:r w:rsidRPr="00A138CE">
              <w:rPr>
                <w:rFonts w:ascii="Arial" w:eastAsia="Arial" w:hAnsi="Arial" w:cs="Arial"/>
                <w:bCs/>
              </w:rPr>
              <w:t xml:space="preserve"> interest in</w:t>
            </w:r>
            <w:r w:rsidR="00A138CE" w:rsidRPr="00A138CE">
              <w:rPr>
                <w:rFonts w:ascii="Arial" w:eastAsia="Arial" w:hAnsi="Arial" w:cs="Arial"/>
                <w:bCs/>
              </w:rPr>
              <w:t xml:space="preserve"> the need for something to help with the mobile phone signal.  This will be brought back to the next meeting with the results of the survey.</w:t>
            </w:r>
          </w:p>
        </w:tc>
      </w:tr>
      <w:tr w:rsidR="00D04888" w:rsidRPr="008A763E" w14:paraId="35263E91" w14:textId="77777777" w:rsidTr="00D04888">
        <w:tc>
          <w:tcPr>
            <w:tcW w:w="567" w:type="dxa"/>
          </w:tcPr>
          <w:p w14:paraId="44CEB67C" w14:textId="00EF93BB" w:rsidR="00D04888" w:rsidRPr="008A763E" w:rsidRDefault="00D04888" w:rsidP="008A763E">
            <w:pPr>
              <w:pStyle w:val="ListParagraph"/>
              <w:ind w:left="0"/>
              <w:rPr>
                <w:rFonts w:ascii="Arial" w:eastAsia="Arial" w:hAnsi="Arial" w:cs="Arial"/>
                <w:bCs/>
              </w:rPr>
            </w:pPr>
            <w:r w:rsidRPr="008A763E">
              <w:rPr>
                <w:rFonts w:ascii="Arial" w:eastAsia="Arial" w:hAnsi="Arial" w:cs="Arial"/>
                <w:bCs/>
              </w:rPr>
              <w:t>8.4</w:t>
            </w:r>
          </w:p>
        </w:tc>
        <w:tc>
          <w:tcPr>
            <w:tcW w:w="13183" w:type="dxa"/>
          </w:tcPr>
          <w:p w14:paraId="414359E4" w14:textId="77777777" w:rsidR="00D04888" w:rsidRPr="009150CD" w:rsidRDefault="00D04888" w:rsidP="008A763E">
            <w:pPr>
              <w:pStyle w:val="ListParagraph"/>
              <w:ind w:left="0"/>
              <w:rPr>
                <w:rFonts w:ascii="Arial" w:eastAsia="Arial" w:hAnsi="Arial" w:cs="Arial"/>
                <w:b/>
              </w:rPr>
            </w:pPr>
            <w:r w:rsidRPr="009150CD">
              <w:rPr>
                <w:rFonts w:ascii="Arial" w:eastAsia="Arial" w:hAnsi="Arial" w:cs="Arial"/>
                <w:b/>
              </w:rPr>
              <w:t>VE Day Celebrations:</w:t>
            </w:r>
          </w:p>
          <w:p w14:paraId="0ECEF8AA" w14:textId="0EA5E693" w:rsidR="00D04888" w:rsidRPr="008A763E" w:rsidRDefault="00971CC9" w:rsidP="008A763E">
            <w:pPr>
              <w:pStyle w:val="ListParagraph"/>
              <w:ind w:left="0"/>
              <w:rPr>
                <w:rFonts w:ascii="Arial" w:eastAsia="Arial" w:hAnsi="Arial" w:cs="Arial"/>
                <w:bCs/>
              </w:rPr>
            </w:pPr>
            <w:r>
              <w:rPr>
                <w:rFonts w:ascii="Arial" w:eastAsia="Arial" w:hAnsi="Arial" w:cs="Arial"/>
                <w:bCs/>
              </w:rPr>
              <w:t xml:space="preserve">The </w:t>
            </w:r>
            <w:r w:rsidR="00780CAF">
              <w:rPr>
                <w:rFonts w:ascii="Arial" w:eastAsia="Arial" w:hAnsi="Arial" w:cs="Arial"/>
                <w:bCs/>
              </w:rPr>
              <w:t xml:space="preserve">PC are unable to organise anything but are happy to support </w:t>
            </w:r>
            <w:r w:rsidR="00374E5E">
              <w:rPr>
                <w:rFonts w:ascii="Arial" w:eastAsia="Arial" w:hAnsi="Arial" w:cs="Arial"/>
                <w:bCs/>
              </w:rPr>
              <w:t>other events</w:t>
            </w:r>
          </w:p>
        </w:tc>
      </w:tr>
      <w:tr w:rsidR="00D04888" w:rsidRPr="008A763E" w14:paraId="1360FEAB" w14:textId="77777777" w:rsidTr="00D04888">
        <w:tc>
          <w:tcPr>
            <w:tcW w:w="567" w:type="dxa"/>
          </w:tcPr>
          <w:p w14:paraId="028111FC" w14:textId="77777777" w:rsidR="00D04888" w:rsidRPr="008A763E" w:rsidRDefault="00D04888" w:rsidP="008A763E">
            <w:pPr>
              <w:pStyle w:val="ListParagraph"/>
              <w:ind w:left="0"/>
              <w:rPr>
                <w:rFonts w:ascii="Arial" w:eastAsia="Arial" w:hAnsi="Arial" w:cs="Arial"/>
                <w:bCs/>
              </w:rPr>
            </w:pPr>
          </w:p>
        </w:tc>
        <w:tc>
          <w:tcPr>
            <w:tcW w:w="13183" w:type="dxa"/>
          </w:tcPr>
          <w:p w14:paraId="6586D0C9" w14:textId="643DAF68" w:rsidR="00D04888" w:rsidRPr="00ED0679" w:rsidRDefault="00D04888" w:rsidP="00CC2BBB">
            <w:pPr>
              <w:pStyle w:val="ListParagraph"/>
              <w:ind w:left="0"/>
              <w:rPr>
                <w:rFonts w:ascii="Arial" w:eastAsia="Arial" w:hAnsi="Arial" w:cs="Arial"/>
                <w:bCs/>
              </w:rPr>
            </w:pPr>
            <w:r w:rsidRPr="009150CD">
              <w:rPr>
                <w:rFonts w:ascii="Arial" w:eastAsia="Arial" w:hAnsi="Arial" w:cs="Arial"/>
                <w:b/>
              </w:rPr>
              <w:t>Any other business:</w:t>
            </w:r>
            <w:r w:rsidR="00ED0679">
              <w:rPr>
                <w:rFonts w:ascii="Arial" w:eastAsia="Arial" w:hAnsi="Arial" w:cs="Arial"/>
                <w:b/>
              </w:rPr>
              <w:t xml:space="preserve"> </w:t>
            </w:r>
            <w:r w:rsidR="00C93678" w:rsidRPr="00ED0679">
              <w:rPr>
                <w:rFonts w:ascii="Arial" w:eastAsia="Arial" w:hAnsi="Arial" w:cs="Arial"/>
                <w:bCs/>
              </w:rPr>
              <w:t>There is a litterpick this coming Saturday 22 March</w:t>
            </w:r>
            <w:r w:rsidR="0074352B">
              <w:rPr>
                <w:rFonts w:ascii="Arial" w:eastAsia="Arial" w:hAnsi="Arial" w:cs="Arial"/>
                <w:bCs/>
              </w:rPr>
              <w:t xml:space="preserve"> please speak to Councillor Scott for further information.</w:t>
            </w:r>
          </w:p>
          <w:p w14:paraId="69B9AE4F" w14:textId="76945A0C" w:rsidR="00CC2BBB" w:rsidRPr="008A763E" w:rsidRDefault="00CC2BBB" w:rsidP="00CC2BBB">
            <w:pPr>
              <w:pStyle w:val="ListParagraph"/>
              <w:ind w:left="0"/>
              <w:rPr>
                <w:rFonts w:ascii="Arial" w:eastAsia="Arial" w:hAnsi="Arial" w:cs="Arial"/>
                <w:bCs/>
              </w:rPr>
            </w:pPr>
          </w:p>
        </w:tc>
      </w:tr>
      <w:tr w:rsidR="00D04888" w:rsidRPr="008A763E" w14:paraId="26EFEC10" w14:textId="704D8AD8" w:rsidTr="00D04888">
        <w:tc>
          <w:tcPr>
            <w:tcW w:w="567" w:type="dxa"/>
          </w:tcPr>
          <w:p w14:paraId="6C4D38C4" w14:textId="2D249D28" w:rsidR="00D04888" w:rsidRPr="008A763E" w:rsidRDefault="00D04888" w:rsidP="008A763E">
            <w:pPr>
              <w:rPr>
                <w:rFonts w:ascii="Arial" w:eastAsia="Arial" w:hAnsi="Arial" w:cs="Arial"/>
              </w:rPr>
            </w:pPr>
            <w:r w:rsidRPr="008A763E">
              <w:rPr>
                <w:rFonts w:ascii="Arial" w:eastAsia="Arial" w:hAnsi="Arial" w:cs="Arial"/>
              </w:rPr>
              <w:t>9.0</w:t>
            </w:r>
          </w:p>
        </w:tc>
        <w:tc>
          <w:tcPr>
            <w:tcW w:w="13183" w:type="dxa"/>
          </w:tcPr>
          <w:p w14:paraId="6FE64378" w14:textId="77777777" w:rsidR="00D04888" w:rsidRDefault="00D04888" w:rsidP="008A763E">
            <w:pPr>
              <w:rPr>
                <w:rFonts w:ascii="Arial" w:eastAsia="Arial" w:hAnsi="Arial" w:cs="Arial"/>
                <w:b/>
              </w:rPr>
            </w:pPr>
            <w:r>
              <w:rPr>
                <w:rFonts w:ascii="Arial" w:eastAsia="Arial" w:hAnsi="Arial" w:cs="Arial"/>
                <w:b/>
              </w:rPr>
              <w:t>Date of Next Meeting:</w:t>
            </w:r>
          </w:p>
          <w:p w14:paraId="69D46638" w14:textId="277E3E21" w:rsidR="00D04888" w:rsidRPr="008A763E" w:rsidRDefault="00D04888" w:rsidP="008A763E">
            <w:pPr>
              <w:rPr>
                <w:rFonts w:ascii="Arial" w:eastAsia="Arial" w:hAnsi="Arial" w:cs="Arial"/>
              </w:rPr>
            </w:pPr>
            <w:r w:rsidRPr="008A763E">
              <w:rPr>
                <w:rFonts w:ascii="Arial" w:eastAsia="Arial" w:hAnsi="Arial" w:cs="Arial"/>
                <w:b/>
              </w:rPr>
              <w:lastRenderedPageBreak/>
              <w:t xml:space="preserve">Tuesday </w:t>
            </w:r>
            <w:r w:rsidR="00ED0679">
              <w:rPr>
                <w:rFonts w:ascii="Arial" w:eastAsia="Arial" w:hAnsi="Arial" w:cs="Arial"/>
                <w:b/>
              </w:rPr>
              <w:t>May</w:t>
            </w:r>
            <w:r w:rsidR="006248CC">
              <w:rPr>
                <w:rFonts w:ascii="Arial" w:eastAsia="Arial" w:hAnsi="Arial" w:cs="Arial"/>
                <w:b/>
              </w:rPr>
              <w:t xml:space="preserve"> 20</w:t>
            </w:r>
            <w:r w:rsidRPr="008A763E">
              <w:rPr>
                <w:rFonts w:ascii="Arial" w:eastAsia="Arial" w:hAnsi="Arial" w:cs="Arial"/>
                <w:b/>
              </w:rPr>
              <w:t xml:space="preserve"> 2025 – 6.30pm Village Hall</w:t>
            </w:r>
            <w:r w:rsidR="006248CC">
              <w:rPr>
                <w:rFonts w:ascii="Arial" w:eastAsia="Arial" w:hAnsi="Arial" w:cs="Arial"/>
                <w:b/>
              </w:rPr>
              <w:t xml:space="preserve"> to include the AGM</w:t>
            </w:r>
          </w:p>
        </w:tc>
      </w:tr>
    </w:tbl>
    <w:p w14:paraId="039414AD" w14:textId="77777777" w:rsidR="000B49A0" w:rsidRPr="008A763E" w:rsidRDefault="000B49A0" w:rsidP="008A763E">
      <w:pPr>
        <w:tabs>
          <w:tab w:val="left" w:pos="1701"/>
          <w:tab w:val="left" w:pos="3402"/>
          <w:tab w:val="left" w:pos="6804"/>
        </w:tabs>
        <w:spacing w:after="0" w:line="240" w:lineRule="auto"/>
        <w:rPr>
          <w:rFonts w:ascii="Arial" w:eastAsia="Arial" w:hAnsi="Arial" w:cs="Arial"/>
          <w:b/>
        </w:rPr>
      </w:pPr>
    </w:p>
    <w:p w14:paraId="4B726CA9" w14:textId="77777777" w:rsidR="007266EA" w:rsidRPr="008A763E" w:rsidRDefault="007266EA" w:rsidP="008A763E">
      <w:pPr>
        <w:tabs>
          <w:tab w:val="left" w:pos="1701"/>
          <w:tab w:val="left" w:pos="3402"/>
          <w:tab w:val="left" w:pos="6804"/>
        </w:tabs>
        <w:spacing w:after="0" w:line="240" w:lineRule="auto"/>
        <w:rPr>
          <w:rFonts w:ascii="Arial" w:eastAsia="Arial" w:hAnsi="Arial" w:cs="Arial"/>
          <w:b/>
        </w:rPr>
      </w:pPr>
    </w:p>
    <w:p w14:paraId="7BB6F32D" w14:textId="77777777" w:rsidR="007266EA" w:rsidRPr="008A763E" w:rsidRDefault="007266EA" w:rsidP="008A763E">
      <w:pPr>
        <w:spacing w:after="0" w:line="240" w:lineRule="auto"/>
        <w:rPr>
          <w:rFonts w:ascii="Arial" w:eastAsia="Arial" w:hAnsi="Arial" w:cs="Arial"/>
          <w:i/>
          <w:iCs/>
        </w:rPr>
      </w:pPr>
      <w:r w:rsidRPr="008A763E">
        <w:rPr>
          <w:rFonts w:ascii="Arial" w:hAnsi="Arial" w:cs="Arial"/>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w:t>
      </w:r>
    </w:p>
    <w:p w14:paraId="349BED6D" w14:textId="77777777" w:rsidR="007266EA" w:rsidRPr="008A763E" w:rsidRDefault="007266EA" w:rsidP="008A763E">
      <w:pPr>
        <w:spacing w:after="0" w:line="240" w:lineRule="auto"/>
        <w:rPr>
          <w:rFonts w:ascii="Arial" w:hAnsi="Arial" w:cs="Arial"/>
        </w:rPr>
      </w:pPr>
      <w:r w:rsidRPr="008A763E">
        <w:rPr>
          <w:rFonts w:ascii="Arial" w:eastAsia="Arial" w:hAnsi="Arial" w:cs="Arial"/>
          <w:i/>
          <w:iCs/>
        </w:rPr>
        <w:t xml:space="preserve">by </w:t>
      </w:r>
      <w:r w:rsidRPr="008A763E">
        <w:rPr>
          <w:rFonts w:ascii="Arial" w:hAnsi="Arial" w:cs="Arial"/>
        </w:rPr>
        <w:t>Health and Safety and Human Rights.</w:t>
      </w:r>
    </w:p>
    <w:p w14:paraId="7011F37D" w14:textId="77777777" w:rsidR="007266EA" w:rsidRPr="008A763E" w:rsidRDefault="007266EA" w:rsidP="008A763E">
      <w:pPr>
        <w:tabs>
          <w:tab w:val="left" w:pos="1701"/>
          <w:tab w:val="left" w:pos="3402"/>
          <w:tab w:val="left" w:pos="6804"/>
        </w:tabs>
        <w:spacing w:after="0" w:line="240" w:lineRule="auto"/>
        <w:rPr>
          <w:rFonts w:ascii="Arial" w:eastAsia="Arial" w:hAnsi="Arial" w:cs="Arial"/>
          <w:b/>
        </w:rPr>
      </w:pPr>
    </w:p>
    <w:sectPr w:rsidR="007266EA" w:rsidRPr="008A763E" w:rsidSect="00AB0FBD">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39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089B" w14:textId="77777777" w:rsidR="00CC450F" w:rsidRDefault="00CC450F">
      <w:pPr>
        <w:spacing w:after="0" w:line="240" w:lineRule="auto"/>
      </w:pPr>
      <w:r>
        <w:separator/>
      </w:r>
    </w:p>
  </w:endnote>
  <w:endnote w:type="continuationSeparator" w:id="0">
    <w:p w14:paraId="70054546" w14:textId="77777777" w:rsidR="00CC450F" w:rsidRDefault="00CC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B3FA" w14:textId="62B7F110" w:rsidR="000B49A0" w:rsidRDefault="00C815EE">
    <w:pPr>
      <w:tabs>
        <w:tab w:val="center" w:pos="4153"/>
        <w:tab w:val="right" w:pos="8306"/>
      </w:tabs>
      <w:spacing w:after="0" w:line="240" w:lineRule="auto"/>
      <w:rPr>
        <w:rFonts w:ascii="Times New Roman" w:eastAsia="Times New Roman" w:hAnsi="Times New Roman" w:cs="Times New Roman"/>
        <w:sz w:val="24"/>
        <w:szCs w:val="24"/>
      </w:rPr>
    </w:pPr>
    <w:r>
      <w:rPr>
        <w:rFonts w:ascii="Arial" w:eastAsia="Arial" w:hAnsi="Arial" w:cs="Arial"/>
        <w:sz w:val="20"/>
        <w:szCs w:val="20"/>
      </w:rPr>
      <w:t>EC – Summons and Agenda 06.07.20, posted 28.06.20</w:t>
    </w:r>
    <w:r>
      <w:rPr>
        <w:rFonts w:ascii="Arial" w:eastAsia="Arial" w:hAnsi="Arial" w:cs="Arial"/>
        <w:sz w:val="20"/>
        <w:szCs w:val="20"/>
      </w:rPr>
      <w:tab/>
      <w:t xml:space="preserve">                  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C80763">
      <w:rPr>
        <w:rFonts w:ascii="Arial" w:eastAsia="Arial" w:hAnsi="Arial" w:cs="Arial"/>
        <w:noProof/>
        <w:sz w:val="20"/>
        <w:szCs w:val="20"/>
      </w:rPr>
      <w:t>6</w:t>
    </w:r>
    <w:r>
      <w:rPr>
        <w:rFonts w:ascii="Arial" w:eastAsia="Arial" w:hAnsi="Arial" w:cs="Arial"/>
        <w:sz w:val="20"/>
        <w:szCs w:val="20"/>
      </w:rPr>
      <w:fldChar w:fldCharType="end"/>
    </w:r>
  </w:p>
  <w:p w14:paraId="7F7D5914"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06CF5D9D" w14:textId="77777777" w:rsidR="000B49A0" w:rsidRDefault="000B49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ED29" w14:textId="6E40257D" w:rsidR="005C30CE" w:rsidRDefault="003C52CE">
    <w:pPr>
      <w:pStyle w:val="Footer"/>
    </w:pPr>
    <w:r>
      <w:t xml:space="preserve">FMPC Agenda </w:t>
    </w:r>
    <w:r w:rsidR="003E6CDF">
      <w:t>30</w:t>
    </w:r>
    <w:r>
      <w:t xml:space="preserve"> July 2024</w:t>
    </w:r>
  </w:p>
  <w:p w14:paraId="451C9343" w14:textId="77777777" w:rsidR="000D1913" w:rsidRDefault="000D1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8DFC" w14:textId="77777777" w:rsidR="000D03A5" w:rsidRDefault="000D0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FE47" w14:textId="77777777" w:rsidR="00CC450F" w:rsidRDefault="00CC450F">
      <w:pPr>
        <w:spacing w:after="0" w:line="240" w:lineRule="auto"/>
      </w:pPr>
      <w:r>
        <w:separator/>
      </w:r>
    </w:p>
  </w:footnote>
  <w:footnote w:type="continuationSeparator" w:id="0">
    <w:p w14:paraId="4429A5D7" w14:textId="77777777" w:rsidR="00CC450F" w:rsidRDefault="00CC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E2C1" w14:textId="711C9A75" w:rsidR="000D03A5" w:rsidRDefault="00000000">
    <w:pPr>
      <w:pStyle w:val="Header"/>
    </w:pPr>
    <w:r>
      <w:rPr>
        <w:noProof/>
      </w:rPr>
      <w:pict w14:anchorId="252AA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68516" o:spid="_x0000_s1026" type="#_x0000_t136" style="position:absolute;margin-left:0;margin-top:0;width:397.65pt;height:238.6pt;rotation:315;z-index:-251655168;mso-position-horizontal:center;mso-position-horizontal-relative:margin;mso-position-vertical:center;mso-position-vertical-relative:margin" o:allowincell="f" fillcolor="#548dd4 [195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0FFF" w14:textId="67EDCCC9" w:rsidR="000B49A0" w:rsidRDefault="00000000">
    <w:pPr>
      <w:widowControl w:val="0"/>
      <w:pBdr>
        <w:top w:val="nil"/>
        <w:left w:val="nil"/>
        <w:bottom w:val="nil"/>
        <w:right w:val="nil"/>
        <w:between w:val="nil"/>
      </w:pBdr>
      <w:spacing w:after="0"/>
      <w:rPr>
        <w:rFonts w:ascii="Arial" w:eastAsia="Arial" w:hAnsi="Arial" w:cs="Arial"/>
        <w:b/>
      </w:rPr>
    </w:pPr>
    <w:r>
      <w:rPr>
        <w:noProof/>
      </w:rPr>
      <w:pict w14:anchorId="65DCE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68517" o:spid="_x0000_s1027" type="#_x0000_t136" style="position:absolute;margin-left:0;margin-top:0;width:397.65pt;height:238.6pt;rotation:315;z-index:-251653120;mso-position-horizontal:center;mso-position-horizontal-relative:margin;mso-position-vertical:center;mso-position-vertical-relative:margin" o:allowincell="f" fillcolor="#548dd4 [1951]" stroked="f">
          <v:fill opacity=".5"/>
          <v:textpath style="font-family:&quot;Calibri&quot;;font-size:1pt" string="Draft"/>
          <w10:wrap anchorx="margin" anchory="margin"/>
        </v:shape>
      </w:pict>
    </w:r>
  </w:p>
  <w:tbl>
    <w:tblPr>
      <w:tblStyle w:val="1"/>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4"/>
      <w:gridCol w:w="8495"/>
    </w:tblGrid>
    <w:tr w:rsidR="000B49A0" w14:paraId="03B10B0F" w14:textId="77777777">
      <w:trPr>
        <w:trHeight w:val="1413"/>
      </w:trPr>
      <w:tc>
        <w:tcPr>
          <w:tcW w:w="1854" w:type="dxa"/>
          <w:vAlign w:val="center"/>
        </w:tcPr>
        <w:p w14:paraId="34DE7B62" w14:textId="77777777" w:rsidR="000B49A0" w:rsidRDefault="00C815EE">
          <w:pPr>
            <w:spacing w:after="0" w:line="240" w:lineRule="auto"/>
            <w:jc w:val="center"/>
            <w:rPr>
              <w:rFonts w:ascii="Arial" w:eastAsia="Arial" w:hAnsi="Arial" w:cs="Arial"/>
              <w:b/>
              <w:sz w:val="24"/>
              <w:szCs w:val="24"/>
            </w:rPr>
          </w:pPr>
          <w:r>
            <w:rPr>
              <w:noProof/>
            </w:rPr>
            <w:drawing>
              <wp:inline distT="0" distB="0" distL="0" distR="0" wp14:anchorId="31C44493" wp14:editId="51877FE3">
                <wp:extent cx="1040130" cy="673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40130" cy="673100"/>
                        </a:xfrm>
                        <a:prstGeom prst="rect">
                          <a:avLst/>
                        </a:prstGeom>
                        <a:ln/>
                      </pic:spPr>
                    </pic:pic>
                  </a:graphicData>
                </a:graphic>
              </wp:inline>
            </w:drawing>
          </w:r>
        </w:p>
      </w:tc>
      <w:tc>
        <w:tcPr>
          <w:tcW w:w="8495" w:type="dxa"/>
          <w:vAlign w:val="center"/>
        </w:tcPr>
        <w:p w14:paraId="13EC2D79" w14:textId="26C10C5A" w:rsidR="000B49A0" w:rsidRDefault="00C815EE" w:rsidP="000941B6">
          <w:pPr>
            <w:spacing w:after="0" w:line="240" w:lineRule="auto"/>
            <w:rPr>
              <w:rFonts w:ascii="Arial" w:eastAsia="Arial" w:hAnsi="Arial" w:cs="Arial"/>
              <w:sz w:val="24"/>
              <w:szCs w:val="24"/>
            </w:rPr>
          </w:pPr>
          <w:r>
            <w:rPr>
              <w:rFonts w:ascii="Arial" w:eastAsia="Arial" w:hAnsi="Arial" w:cs="Arial"/>
              <w:sz w:val="24"/>
              <w:szCs w:val="24"/>
            </w:rPr>
            <w:t xml:space="preserve">Clerk </w:t>
          </w:r>
          <w:r w:rsidR="000941B6">
            <w:rPr>
              <w:rFonts w:ascii="Arial" w:eastAsia="Arial" w:hAnsi="Arial" w:cs="Arial"/>
              <w:sz w:val="24"/>
              <w:szCs w:val="24"/>
            </w:rPr>
            <w:t>Katie Cooper</w:t>
          </w:r>
        </w:p>
        <w:p w14:paraId="66994715" w14:textId="77777777" w:rsidR="000B49A0" w:rsidRDefault="00C815EE">
          <w:pPr>
            <w:spacing w:after="0" w:line="240" w:lineRule="auto"/>
            <w:rPr>
              <w:rFonts w:ascii="Arial" w:eastAsia="Arial" w:hAnsi="Arial" w:cs="Arial"/>
              <w:sz w:val="24"/>
              <w:szCs w:val="24"/>
            </w:rPr>
          </w:pPr>
          <w:r>
            <w:rPr>
              <w:rFonts w:ascii="Arial" w:eastAsia="Arial" w:hAnsi="Arial" w:cs="Arial"/>
              <w:sz w:val="24"/>
              <w:szCs w:val="24"/>
            </w:rPr>
            <w:t>Email: Clerk@fontmellmagnapc.co.uk</w:t>
          </w:r>
        </w:p>
        <w:p w14:paraId="2148DF73" w14:textId="44752FEE" w:rsidR="000B49A0" w:rsidRDefault="000B49A0">
          <w:pPr>
            <w:spacing w:after="0" w:line="240" w:lineRule="auto"/>
            <w:rPr>
              <w:rFonts w:ascii="Arial" w:eastAsia="Arial" w:hAnsi="Arial" w:cs="Arial"/>
              <w:sz w:val="24"/>
              <w:szCs w:val="24"/>
            </w:rPr>
          </w:pPr>
        </w:p>
      </w:tc>
    </w:tr>
  </w:tbl>
  <w:p w14:paraId="3A01EE7B"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7726A8B7" w14:textId="77777777" w:rsidR="000B49A0" w:rsidRDefault="000B49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ADDA" w14:textId="1D3DB7A4" w:rsidR="000D03A5" w:rsidRDefault="00000000">
    <w:pPr>
      <w:pStyle w:val="Header"/>
    </w:pPr>
    <w:r>
      <w:rPr>
        <w:noProof/>
      </w:rPr>
      <w:pict w14:anchorId="6D597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68515" o:spid="_x0000_s1025" type="#_x0000_t136" style="position:absolute;margin-left:0;margin-top:0;width:397.65pt;height:238.6pt;rotation:315;z-index:-251657216;mso-position-horizontal:center;mso-position-horizontal-relative:margin;mso-position-vertical:center;mso-position-vertical-relative:margin" o:allowincell="f" fillcolor="#548dd4 [195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BFC"/>
    <w:multiLevelType w:val="multilevel"/>
    <w:tmpl w:val="E00A8A9A"/>
    <w:lvl w:ilvl="0">
      <w:start w:val="1"/>
      <w:numFmt w:val="decimal"/>
      <w:lvlText w:val="%1."/>
      <w:lvlJc w:val="left"/>
      <w:pPr>
        <w:ind w:left="340" w:hanging="340"/>
      </w:pPr>
      <w:rPr>
        <w:rFonts w:ascii="Arial" w:eastAsia="Arial" w:hAnsi="Arial" w:cs="Arial"/>
        <w:b/>
        <w:i w:val="0"/>
        <w:sz w:val="22"/>
        <w:szCs w:val="22"/>
      </w:rPr>
    </w:lvl>
    <w:lvl w:ilvl="1">
      <w:start w:val="1"/>
      <w:numFmt w:val="lowerLetter"/>
      <w:lvlText w:val="%2)"/>
      <w:lvlJc w:val="left"/>
      <w:pPr>
        <w:ind w:left="700" w:hanging="360"/>
      </w:pPr>
      <w:rPr>
        <w:b w:val="0"/>
      </w:rPr>
    </w:lvl>
    <w:lvl w:ilvl="2">
      <w:start w:val="1"/>
      <w:numFmt w:val="lowerRoman"/>
      <w:lvlText w:val="(%3)"/>
      <w:lvlJc w:val="left"/>
      <w:pPr>
        <w:ind w:left="1247" w:hanging="3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F46A1"/>
    <w:multiLevelType w:val="multilevel"/>
    <w:tmpl w:val="9324559E"/>
    <w:lvl w:ilvl="0">
      <w:start w:val="8"/>
      <w:numFmt w:val="decimal"/>
      <w:lvlText w:val="%1"/>
      <w:lvlJc w:val="left"/>
      <w:pPr>
        <w:ind w:left="360" w:hanging="360"/>
      </w:pPr>
      <w:rPr>
        <w:rFonts w:hint="default"/>
      </w:rPr>
    </w:lvl>
    <w:lvl w:ilvl="1">
      <w:start w:val="8"/>
      <w:numFmt w:val="decimal"/>
      <w:lvlText w:val="%1.%2"/>
      <w:lvlJc w:val="left"/>
      <w:pPr>
        <w:ind w:left="4613"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1DCD6A71"/>
    <w:multiLevelType w:val="multilevel"/>
    <w:tmpl w:val="6792E0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934D73"/>
    <w:multiLevelType w:val="multilevel"/>
    <w:tmpl w:val="F0BAD488"/>
    <w:lvl w:ilvl="0">
      <w:start w:val="1"/>
      <w:numFmt w:val="lowerLetter"/>
      <w:lvlText w:val="%1)"/>
      <w:lvlJc w:val="left"/>
      <w:pPr>
        <w:ind w:left="360" w:hanging="360"/>
      </w:pPr>
      <w:rPr>
        <w:b/>
      </w:rPr>
    </w:lvl>
    <w:lvl w:ilvl="1">
      <w:start w:val="1"/>
      <w:numFmt w:val="lowerLetter"/>
      <w:lvlText w:val="%2."/>
      <w:lvlJc w:val="left"/>
      <w:pPr>
        <w:ind w:left="1278" w:hanging="360"/>
      </w:pPr>
    </w:lvl>
    <w:lvl w:ilvl="2">
      <w:start w:val="1"/>
      <w:numFmt w:val="lowerRoman"/>
      <w:lvlText w:val="%3."/>
      <w:lvlJc w:val="right"/>
      <w:pPr>
        <w:ind w:left="1998" w:hanging="180"/>
      </w:pPr>
    </w:lvl>
    <w:lvl w:ilvl="3">
      <w:start w:val="1"/>
      <w:numFmt w:val="decimal"/>
      <w:lvlText w:val="%4."/>
      <w:lvlJc w:val="left"/>
      <w:pPr>
        <w:ind w:left="2718" w:hanging="360"/>
      </w:pPr>
    </w:lvl>
    <w:lvl w:ilvl="4">
      <w:start w:val="1"/>
      <w:numFmt w:val="lowerLetter"/>
      <w:lvlText w:val="%5."/>
      <w:lvlJc w:val="left"/>
      <w:pPr>
        <w:ind w:left="3438" w:hanging="360"/>
      </w:pPr>
    </w:lvl>
    <w:lvl w:ilvl="5">
      <w:start w:val="1"/>
      <w:numFmt w:val="lowerRoman"/>
      <w:lvlText w:val="%6."/>
      <w:lvlJc w:val="right"/>
      <w:pPr>
        <w:ind w:left="4158" w:hanging="180"/>
      </w:pPr>
    </w:lvl>
    <w:lvl w:ilvl="6">
      <w:start w:val="1"/>
      <w:numFmt w:val="decimal"/>
      <w:lvlText w:val="%7."/>
      <w:lvlJc w:val="left"/>
      <w:pPr>
        <w:ind w:left="4878" w:hanging="360"/>
      </w:pPr>
    </w:lvl>
    <w:lvl w:ilvl="7">
      <w:start w:val="1"/>
      <w:numFmt w:val="lowerLetter"/>
      <w:lvlText w:val="%8."/>
      <w:lvlJc w:val="left"/>
      <w:pPr>
        <w:ind w:left="5598" w:hanging="360"/>
      </w:pPr>
    </w:lvl>
    <w:lvl w:ilvl="8">
      <w:start w:val="1"/>
      <w:numFmt w:val="lowerRoman"/>
      <w:lvlText w:val="%9."/>
      <w:lvlJc w:val="right"/>
      <w:pPr>
        <w:ind w:left="6318" w:hanging="180"/>
      </w:pPr>
    </w:lvl>
  </w:abstractNum>
  <w:abstractNum w:abstractNumId="4" w15:restartNumberingAfterBreak="0">
    <w:nsid w:val="24E81ADF"/>
    <w:multiLevelType w:val="multilevel"/>
    <w:tmpl w:val="339A0664"/>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5" w15:restartNumberingAfterBreak="0">
    <w:nsid w:val="2D8E6D7E"/>
    <w:multiLevelType w:val="multilevel"/>
    <w:tmpl w:val="2302554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0AE35BB"/>
    <w:multiLevelType w:val="multilevel"/>
    <w:tmpl w:val="8676D44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80549E"/>
    <w:multiLevelType w:val="multilevel"/>
    <w:tmpl w:val="D78CD37E"/>
    <w:lvl w:ilvl="0">
      <w:start w:val="1"/>
      <w:numFmt w:val="lowerLetter"/>
      <w:lvlText w:val="%1)"/>
      <w:lvlJc w:val="left"/>
      <w:pPr>
        <w:ind w:left="1070" w:hanging="360"/>
      </w:pPr>
      <w:rPr>
        <w:b/>
        <w:color w:val="000000"/>
      </w:rPr>
    </w:lvl>
    <w:lvl w:ilvl="1">
      <w:start w:val="1"/>
      <w:numFmt w:val="lowerLetter"/>
      <w:lvlText w:val="%2)"/>
      <w:lvlJc w:val="left"/>
      <w:pPr>
        <w:ind w:left="490" w:hanging="340"/>
      </w:pPr>
      <w:rPr>
        <w:b/>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8" w15:restartNumberingAfterBreak="0">
    <w:nsid w:val="396C3401"/>
    <w:multiLevelType w:val="multilevel"/>
    <w:tmpl w:val="996E85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94B92"/>
    <w:multiLevelType w:val="multilevel"/>
    <w:tmpl w:val="E7B81ABE"/>
    <w:lvl w:ilvl="0">
      <w:start w:val="8"/>
      <w:numFmt w:val="decimal"/>
      <w:lvlText w:val="%1"/>
      <w:lvlJc w:val="left"/>
      <w:pPr>
        <w:ind w:left="420" w:hanging="420"/>
      </w:pPr>
      <w:rPr>
        <w:rFonts w:hint="default"/>
      </w:rPr>
    </w:lvl>
    <w:lvl w:ilvl="1">
      <w:start w:val="11"/>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0">
    <w:nsid w:val="3D867FF7"/>
    <w:multiLevelType w:val="multilevel"/>
    <w:tmpl w:val="08D0772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6E3B34"/>
    <w:multiLevelType w:val="hybridMultilevel"/>
    <w:tmpl w:val="D39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57518"/>
    <w:multiLevelType w:val="multilevel"/>
    <w:tmpl w:val="E006D34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7E1CA2"/>
    <w:multiLevelType w:val="hybridMultilevel"/>
    <w:tmpl w:val="6448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41577"/>
    <w:multiLevelType w:val="multilevel"/>
    <w:tmpl w:val="58A2BA2C"/>
    <w:lvl w:ilvl="0">
      <w:start w:val="8"/>
      <w:numFmt w:val="decimal"/>
      <w:lvlText w:val="%1"/>
      <w:lvlJc w:val="left"/>
      <w:pPr>
        <w:ind w:left="360" w:hanging="360"/>
      </w:pPr>
      <w:rPr>
        <w:rFonts w:hint="default"/>
        <w:b/>
      </w:rPr>
    </w:lvl>
    <w:lvl w:ilvl="1">
      <w:start w:val="10"/>
      <w:numFmt w:val="decimal"/>
      <w:lvlText w:val="%1.%2"/>
      <w:lvlJc w:val="left"/>
      <w:pPr>
        <w:ind w:left="700" w:hanging="36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15" w15:restartNumberingAfterBreak="0">
    <w:nsid w:val="475F5D5B"/>
    <w:multiLevelType w:val="multilevel"/>
    <w:tmpl w:val="5A0CEA4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D421F29"/>
    <w:multiLevelType w:val="hybridMultilevel"/>
    <w:tmpl w:val="F7AC36D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B2AA5"/>
    <w:multiLevelType w:val="multilevel"/>
    <w:tmpl w:val="17905FF2"/>
    <w:lvl w:ilvl="0">
      <w:start w:val="9"/>
      <w:numFmt w:val="decimal"/>
      <w:lvlText w:val="%1"/>
      <w:lvlJc w:val="left"/>
      <w:pPr>
        <w:ind w:left="720" w:hanging="360"/>
      </w:pPr>
      <w:rPr>
        <w:rFonts w:hint="default"/>
        <w:b w:val="0"/>
      </w:rPr>
    </w:lvl>
    <w:lvl w:ilvl="1">
      <w:start w:val="1"/>
      <w:numFmt w:val="decimal"/>
      <w:isLgl/>
      <w:lvlText w:val="%1.%2"/>
      <w:lvlJc w:val="left"/>
      <w:pPr>
        <w:ind w:left="792" w:hanging="43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569569C"/>
    <w:multiLevelType w:val="multilevel"/>
    <w:tmpl w:val="D048EA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957EC"/>
    <w:multiLevelType w:val="hybridMultilevel"/>
    <w:tmpl w:val="062C106E"/>
    <w:lvl w:ilvl="0" w:tplc="606C8E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F52076"/>
    <w:multiLevelType w:val="multilevel"/>
    <w:tmpl w:val="1BE695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9594944">
    <w:abstractNumId w:val="7"/>
  </w:num>
  <w:num w:numId="2" w16cid:durableId="595674616">
    <w:abstractNumId w:val="3"/>
  </w:num>
  <w:num w:numId="3" w16cid:durableId="1355763352">
    <w:abstractNumId w:val="4"/>
  </w:num>
  <w:num w:numId="4" w16cid:durableId="836460729">
    <w:abstractNumId w:val="0"/>
  </w:num>
  <w:num w:numId="5" w16cid:durableId="224723251">
    <w:abstractNumId w:val="10"/>
  </w:num>
  <w:num w:numId="6" w16cid:durableId="1532721000">
    <w:abstractNumId w:val="19"/>
  </w:num>
  <w:num w:numId="7" w16cid:durableId="1091465755">
    <w:abstractNumId w:val="11"/>
  </w:num>
  <w:num w:numId="8" w16cid:durableId="820587020">
    <w:abstractNumId w:val="5"/>
  </w:num>
  <w:num w:numId="9" w16cid:durableId="1386028478">
    <w:abstractNumId w:val="6"/>
  </w:num>
  <w:num w:numId="10" w16cid:durableId="365638706">
    <w:abstractNumId w:val="2"/>
  </w:num>
  <w:num w:numId="11" w16cid:durableId="1920408411">
    <w:abstractNumId w:val="8"/>
  </w:num>
  <w:num w:numId="12" w16cid:durableId="734475076">
    <w:abstractNumId w:val="18"/>
  </w:num>
  <w:num w:numId="13" w16cid:durableId="863783699">
    <w:abstractNumId w:val="9"/>
  </w:num>
  <w:num w:numId="14" w16cid:durableId="1492717989">
    <w:abstractNumId w:val="14"/>
  </w:num>
  <w:num w:numId="15" w16cid:durableId="192228427">
    <w:abstractNumId w:val="1"/>
  </w:num>
  <w:num w:numId="16" w16cid:durableId="1493596663">
    <w:abstractNumId w:val="20"/>
  </w:num>
  <w:num w:numId="17" w16cid:durableId="1007754908">
    <w:abstractNumId w:val="16"/>
  </w:num>
  <w:num w:numId="18" w16cid:durableId="1329401585">
    <w:abstractNumId w:val="17"/>
  </w:num>
  <w:num w:numId="19" w16cid:durableId="895357064">
    <w:abstractNumId w:val="12"/>
  </w:num>
  <w:num w:numId="20" w16cid:durableId="190531457">
    <w:abstractNumId w:val="15"/>
  </w:num>
  <w:num w:numId="21" w16cid:durableId="1402293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A0"/>
    <w:rsid w:val="0000295A"/>
    <w:rsid w:val="000048B8"/>
    <w:rsid w:val="000121F9"/>
    <w:rsid w:val="000129BB"/>
    <w:rsid w:val="0002734B"/>
    <w:rsid w:val="000274A0"/>
    <w:rsid w:val="00027B6F"/>
    <w:rsid w:val="00031872"/>
    <w:rsid w:val="00033160"/>
    <w:rsid w:val="000406AF"/>
    <w:rsid w:val="000425A6"/>
    <w:rsid w:val="0005061F"/>
    <w:rsid w:val="00054CD7"/>
    <w:rsid w:val="00060264"/>
    <w:rsid w:val="00064685"/>
    <w:rsid w:val="00064E95"/>
    <w:rsid w:val="000661DF"/>
    <w:rsid w:val="000748A5"/>
    <w:rsid w:val="00075ABE"/>
    <w:rsid w:val="0007670F"/>
    <w:rsid w:val="00080A0C"/>
    <w:rsid w:val="0008318E"/>
    <w:rsid w:val="00085B73"/>
    <w:rsid w:val="00086BC1"/>
    <w:rsid w:val="00090178"/>
    <w:rsid w:val="00091247"/>
    <w:rsid w:val="00091739"/>
    <w:rsid w:val="0009274D"/>
    <w:rsid w:val="00093875"/>
    <w:rsid w:val="000941B6"/>
    <w:rsid w:val="00096850"/>
    <w:rsid w:val="000A384A"/>
    <w:rsid w:val="000A56B6"/>
    <w:rsid w:val="000A75D5"/>
    <w:rsid w:val="000B0269"/>
    <w:rsid w:val="000B0510"/>
    <w:rsid w:val="000B49A0"/>
    <w:rsid w:val="000B685E"/>
    <w:rsid w:val="000B738B"/>
    <w:rsid w:val="000C0719"/>
    <w:rsid w:val="000C6979"/>
    <w:rsid w:val="000D03A5"/>
    <w:rsid w:val="000D064E"/>
    <w:rsid w:val="000D1913"/>
    <w:rsid w:val="000D2B3A"/>
    <w:rsid w:val="000D3C2C"/>
    <w:rsid w:val="000E58A6"/>
    <w:rsid w:val="000E6B16"/>
    <w:rsid w:val="000E76FD"/>
    <w:rsid w:val="000F518F"/>
    <w:rsid w:val="000F7C78"/>
    <w:rsid w:val="000F7F8D"/>
    <w:rsid w:val="001004CF"/>
    <w:rsid w:val="00102429"/>
    <w:rsid w:val="001028E4"/>
    <w:rsid w:val="00102BB0"/>
    <w:rsid w:val="00114D87"/>
    <w:rsid w:val="00116261"/>
    <w:rsid w:val="00116410"/>
    <w:rsid w:val="0012254E"/>
    <w:rsid w:val="00124E62"/>
    <w:rsid w:val="001259E7"/>
    <w:rsid w:val="00133CC9"/>
    <w:rsid w:val="00136556"/>
    <w:rsid w:val="001408D6"/>
    <w:rsid w:val="00154A10"/>
    <w:rsid w:val="001611B5"/>
    <w:rsid w:val="00162738"/>
    <w:rsid w:val="00165BD4"/>
    <w:rsid w:val="0017122D"/>
    <w:rsid w:val="00174573"/>
    <w:rsid w:val="0017730D"/>
    <w:rsid w:val="00177354"/>
    <w:rsid w:val="00177D40"/>
    <w:rsid w:val="00185B82"/>
    <w:rsid w:val="001919F3"/>
    <w:rsid w:val="001921EE"/>
    <w:rsid w:val="00194D6A"/>
    <w:rsid w:val="00194DB1"/>
    <w:rsid w:val="00197C25"/>
    <w:rsid w:val="001A03F7"/>
    <w:rsid w:val="001A154F"/>
    <w:rsid w:val="001A2A80"/>
    <w:rsid w:val="001A3508"/>
    <w:rsid w:val="001A44EF"/>
    <w:rsid w:val="001B45B1"/>
    <w:rsid w:val="001B4F5D"/>
    <w:rsid w:val="001B6665"/>
    <w:rsid w:val="001B70E1"/>
    <w:rsid w:val="001D19BE"/>
    <w:rsid w:val="001D1A3B"/>
    <w:rsid w:val="001D2B4E"/>
    <w:rsid w:val="001D41E6"/>
    <w:rsid w:val="001D65B0"/>
    <w:rsid w:val="001D6AD1"/>
    <w:rsid w:val="001D6F1E"/>
    <w:rsid w:val="001D72F9"/>
    <w:rsid w:val="001E03A0"/>
    <w:rsid w:val="001E05C4"/>
    <w:rsid w:val="001E5832"/>
    <w:rsid w:val="001E6EC1"/>
    <w:rsid w:val="001E7CB6"/>
    <w:rsid w:val="001F347B"/>
    <w:rsid w:val="001F58B4"/>
    <w:rsid w:val="001F6345"/>
    <w:rsid w:val="0020438B"/>
    <w:rsid w:val="00206CA1"/>
    <w:rsid w:val="00213070"/>
    <w:rsid w:val="002144A9"/>
    <w:rsid w:val="002179E3"/>
    <w:rsid w:val="0022103B"/>
    <w:rsid w:val="00221AFA"/>
    <w:rsid w:val="00235D03"/>
    <w:rsid w:val="00242069"/>
    <w:rsid w:val="00242C11"/>
    <w:rsid w:val="002513EC"/>
    <w:rsid w:val="0025263A"/>
    <w:rsid w:val="00253F12"/>
    <w:rsid w:val="002726A0"/>
    <w:rsid w:val="002727D5"/>
    <w:rsid w:val="00274B86"/>
    <w:rsid w:val="002774A9"/>
    <w:rsid w:val="00281C9E"/>
    <w:rsid w:val="0028287A"/>
    <w:rsid w:val="00285840"/>
    <w:rsid w:val="002873F3"/>
    <w:rsid w:val="00293E25"/>
    <w:rsid w:val="002943BC"/>
    <w:rsid w:val="002A4D24"/>
    <w:rsid w:val="002B0805"/>
    <w:rsid w:val="002B62E9"/>
    <w:rsid w:val="002B767C"/>
    <w:rsid w:val="002C3155"/>
    <w:rsid w:val="002C54AA"/>
    <w:rsid w:val="002C562B"/>
    <w:rsid w:val="002D3012"/>
    <w:rsid w:val="002D68B2"/>
    <w:rsid w:val="002E6C06"/>
    <w:rsid w:val="002F3BB4"/>
    <w:rsid w:val="002F4D0C"/>
    <w:rsid w:val="0030068C"/>
    <w:rsid w:val="00306E4E"/>
    <w:rsid w:val="003133D7"/>
    <w:rsid w:val="00313828"/>
    <w:rsid w:val="00313C19"/>
    <w:rsid w:val="003143E5"/>
    <w:rsid w:val="0031504A"/>
    <w:rsid w:val="00317064"/>
    <w:rsid w:val="0031792B"/>
    <w:rsid w:val="00321675"/>
    <w:rsid w:val="00321C0E"/>
    <w:rsid w:val="003230A6"/>
    <w:rsid w:val="00346937"/>
    <w:rsid w:val="00347683"/>
    <w:rsid w:val="0036157A"/>
    <w:rsid w:val="0036324F"/>
    <w:rsid w:val="003645B7"/>
    <w:rsid w:val="00365250"/>
    <w:rsid w:val="00365922"/>
    <w:rsid w:val="00367D5D"/>
    <w:rsid w:val="00373EDD"/>
    <w:rsid w:val="00374E5E"/>
    <w:rsid w:val="003770C6"/>
    <w:rsid w:val="003816EF"/>
    <w:rsid w:val="003911DC"/>
    <w:rsid w:val="00394F78"/>
    <w:rsid w:val="0039700C"/>
    <w:rsid w:val="00397DAA"/>
    <w:rsid w:val="003A1DDD"/>
    <w:rsid w:val="003A4501"/>
    <w:rsid w:val="003A6198"/>
    <w:rsid w:val="003A7414"/>
    <w:rsid w:val="003B1AF7"/>
    <w:rsid w:val="003B64D7"/>
    <w:rsid w:val="003B7427"/>
    <w:rsid w:val="003C19CC"/>
    <w:rsid w:val="003C52CE"/>
    <w:rsid w:val="003C5613"/>
    <w:rsid w:val="003C5F25"/>
    <w:rsid w:val="003D42A7"/>
    <w:rsid w:val="003D4559"/>
    <w:rsid w:val="003D70E1"/>
    <w:rsid w:val="003E3268"/>
    <w:rsid w:val="003E4FEB"/>
    <w:rsid w:val="003E6CDF"/>
    <w:rsid w:val="003E6F23"/>
    <w:rsid w:val="003E7A50"/>
    <w:rsid w:val="004024A1"/>
    <w:rsid w:val="00404547"/>
    <w:rsid w:val="004070BD"/>
    <w:rsid w:val="00430B6D"/>
    <w:rsid w:val="004339FC"/>
    <w:rsid w:val="00440F91"/>
    <w:rsid w:val="004506B0"/>
    <w:rsid w:val="004508CC"/>
    <w:rsid w:val="0045211E"/>
    <w:rsid w:val="00452897"/>
    <w:rsid w:val="004539F4"/>
    <w:rsid w:val="004565A8"/>
    <w:rsid w:val="00456A7D"/>
    <w:rsid w:val="004607A1"/>
    <w:rsid w:val="00464ACB"/>
    <w:rsid w:val="00470344"/>
    <w:rsid w:val="0047443F"/>
    <w:rsid w:val="00481B56"/>
    <w:rsid w:val="00487FB6"/>
    <w:rsid w:val="004908F2"/>
    <w:rsid w:val="0049154F"/>
    <w:rsid w:val="00492AE9"/>
    <w:rsid w:val="004A03A8"/>
    <w:rsid w:val="004A05B3"/>
    <w:rsid w:val="004A2310"/>
    <w:rsid w:val="004A6138"/>
    <w:rsid w:val="004B0624"/>
    <w:rsid w:val="004B7EF9"/>
    <w:rsid w:val="004B7FAE"/>
    <w:rsid w:val="004C323D"/>
    <w:rsid w:val="004C5D26"/>
    <w:rsid w:val="004C5F9F"/>
    <w:rsid w:val="004D1A6B"/>
    <w:rsid w:val="004E0996"/>
    <w:rsid w:val="004E2C75"/>
    <w:rsid w:val="004E39E6"/>
    <w:rsid w:val="004E4538"/>
    <w:rsid w:val="004E6CF3"/>
    <w:rsid w:val="004F3C83"/>
    <w:rsid w:val="005027D4"/>
    <w:rsid w:val="005052CC"/>
    <w:rsid w:val="00507EC6"/>
    <w:rsid w:val="00507F14"/>
    <w:rsid w:val="00514CB3"/>
    <w:rsid w:val="00517B13"/>
    <w:rsid w:val="00522FEE"/>
    <w:rsid w:val="005272ED"/>
    <w:rsid w:val="00536E48"/>
    <w:rsid w:val="00540DDE"/>
    <w:rsid w:val="00542D95"/>
    <w:rsid w:val="00544849"/>
    <w:rsid w:val="00545710"/>
    <w:rsid w:val="00545A5C"/>
    <w:rsid w:val="0054737E"/>
    <w:rsid w:val="0055043D"/>
    <w:rsid w:val="005504C5"/>
    <w:rsid w:val="00553CCF"/>
    <w:rsid w:val="00554652"/>
    <w:rsid w:val="00555F96"/>
    <w:rsid w:val="00556560"/>
    <w:rsid w:val="00561313"/>
    <w:rsid w:val="00561969"/>
    <w:rsid w:val="00564319"/>
    <w:rsid w:val="00564986"/>
    <w:rsid w:val="00571FF8"/>
    <w:rsid w:val="00575E8E"/>
    <w:rsid w:val="0058014F"/>
    <w:rsid w:val="00582129"/>
    <w:rsid w:val="00582FAE"/>
    <w:rsid w:val="00584080"/>
    <w:rsid w:val="005848B1"/>
    <w:rsid w:val="00584F4A"/>
    <w:rsid w:val="00584F7B"/>
    <w:rsid w:val="00586006"/>
    <w:rsid w:val="00591C10"/>
    <w:rsid w:val="00594051"/>
    <w:rsid w:val="00595119"/>
    <w:rsid w:val="005958D9"/>
    <w:rsid w:val="00597831"/>
    <w:rsid w:val="005A36A4"/>
    <w:rsid w:val="005B28BF"/>
    <w:rsid w:val="005B4A4B"/>
    <w:rsid w:val="005B56D4"/>
    <w:rsid w:val="005B58B5"/>
    <w:rsid w:val="005B764E"/>
    <w:rsid w:val="005C04EB"/>
    <w:rsid w:val="005C30CE"/>
    <w:rsid w:val="005C7574"/>
    <w:rsid w:val="005D005E"/>
    <w:rsid w:val="005D1B6C"/>
    <w:rsid w:val="005E30F9"/>
    <w:rsid w:val="005E560F"/>
    <w:rsid w:val="005E5B14"/>
    <w:rsid w:val="005E73EF"/>
    <w:rsid w:val="005F17B2"/>
    <w:rsid w:val="005F3CD0"/>
    <w:rsid w:val="005F7487"/>
    <w:rsid w:val="00601BDC"/>
    <w:rsid w:val="00611FA0"/>
    <w:rsid w:val="00612061"/>
    <w:rsid w:val="006147C6"/>
    <w:rsid w:val="006248CC"/>
    <w:rsid w:val="006253B4"/>
    <w:rsid w:val="00627584"/>
    <w:rsid w:val="00627F72"/>
    <w:rsid w:val="0063257C"/>
    <w:rsid w:val="006349F1"/>
    <w:rsid w:val="006459EF"/>
    <w:rsid w:val="00652C5B"/>
    <w:rsid w:val="00652D5F"/>
    <w:rsid w:val="00657F12"/>
    <w:rsid w:val="006620B6"/>
    <w:rsid w:val="00664D1E"/>
    <w:rsid w:val="00673309"/>
    <w:rsid w:val="006750F8"/>
    <w:rsid w:val="00675B39"/>
    <w:rsid w:val="006779BA"/>
    <w:rsid w:val="00681148"/>
    <w:rsid w:val="006826CA"/>
    <w:rsid w:val="006867C6"/>
    <w:rsid w:val="00686DA4"/>
    <w:rsid w:val="00687818"/>
    <w:rsid w:val="006910FC"/>
    <w:rsid w:val="006975D8"/>
    <w:rsid w:val="006A7071"/>
    <w:rsid w:val="006A77AF"/>
    <w:rsid w:val="006B1F2D"/>
    <w:rsid w:val="006B3BD8"/>
    <w:rsid w:val="006B4CDA"/>
    <w:rsid w:val="006B7E60"/>
    <w:rsid w:val="006C0C91"/>
    <w:rsid w:val="006C256E"/>
    <w:rsid w:val="006C6F9A"/>
    <w:rsid w:val="006D16C5"/>
    <w:rsid w:val="006D20C3"/>
    <w:rsid w:val="006D24C4"/>
    <w:rsid w:val="006D441C"/>
    <w:rsid w:val="006D583A"/>
    <w:rsid w:val="006F5B36"/>
    <w:rsid w:val="006F6D2D"/>
    <w:rsid w:val="006F7D05"/>
    <w:rsid w:val="00703FFA"/>
    <w:rsid w:val="00705B24"/>
    <w:rsid w:val="00707EB8"/>
    <w:rsid w:val="00712772"/>
    <w:rsid w:val="00713EB0"/>
    <w:rsid w:val="007153A3"/>
    <w:rsid w:val="00716966"/>
    <w:rsid w:val="007266EA"/>
    <w:rsid w:val="007307A3"/>
    <w:rsid w:val="00736968"/>
    <w:rsid w:val="007377B2"/>
    <w:rsid w:val="0074352B"/>
    <w:rsid w:val="00743665"/>
    <w:rsid w:val="00743A05"/>
    <w:rsid w:val="0074480F"/>
    <w:rsid w:val="0074752D"/>
    <w:rsid w:val="0075101C"/>
    <w:rsid w:val="00753F19"/>
    <w:rsid w:val="007562B3"/>
    <w:rsid w:val="007629AE"/>
    <w:rsid w:val="007657E0"/>
    <w:rsid w:val="00770F9C"/>
    <w:rsid w:val="00770FB5"/>
    <w:rsid w:val="00771F47"/>
    <w:rsid w:val="007747BF"/>
    <w:rsid w:val="00775E72"/>
    <w:rsid w:val="00775F9C"/>
    <w:rsid w:val="0077707A"/>
    <w:rsid w:val="00780CAF"/>
    <w:rsid w:val="007819A2"/>
    <w:rsid w:val="0078706B"/>
    <w:rsid w:val="00794F88"/>
    <w:rsid w:val="007A1A09"/>
    <w:rsid w:val="007A67D1"/>
    <w:rsid w:val="007B189D"/>
    <w:rsid w:val="007B427B"/>
    <w:rsid w:val="007B4B7F"/>
    <w:rsid w:val="007C359D"/>
    <w:rsid w:val="007C4113"/>
    <w:rsid w:val="007C6E0E"/>
    <w:rsid w:val="007D4D1B"/>
    <w:rsid w:val="007F0C4E"/>
    <w:rsid w:val="007F4E23"/>
    <w:rsid w:val="007F52A2"/>
    <w:rsid w:val="007F5643"/>
    <w:rsid w:val="007F709F"/>
    <w:rsid w:val="008001C8"/>
    <w:rsid w:val="0080683A"/>
    <w:rsid w:val="00831D04"/>
    <w:rsid w:val="0083343D"/>
    <w:rsid w:val="00841FA0"/>
    <w:rsid w:val="00844AB9"/>
    <w:rsid w:val="0084534D"/>
    <w:rsid w:val="00851D8E"/>
    <w:rsid w:val="00856C6B"/>
    <w:rsid w:val="0086442B"/>
    <w:rsid w:val="0087269F"/>
    <w:rsid w:val="0087731F"/>
    <w:rsid w:val="00877674"/>
    <w:rsid w:val="00894FA5"/>
    <w:rsid w:val="008967E9"/>
    <w:rsid w:val="008A1C1C"/>
    <w:rsid w:val="008A28B6"/>
    <w:rsid w:val="008A32DF"/>
    <w:rsid w:val="008A3F6C"/>
    <w:rsid w:val="008A49D8"/>
    <w:rsid w:val="008A763E"/>
    <w:rsid w:val="008B5A35"/>
    <w:rsid w:val="008C0D53"/>
    <w:rsid w:val="008D26B7"/>
    <w:rsid w:val="008D433B"/>
    <w:rsid w:val="008E4164"/>
    <w:rsid w:val="008E47B8"/>
    <w:rsid w:val="008E7212"/>
    <w:rsid w:val="008F1C39"/>
    <w:rsid w:val="008F6A02"/>
    <w:rsid w:val="00900791"/>
    <w:rsid w:val="009061B6"/>
    <w:rsid w:val="00911967"/>
    <w:rsid w:val="009148F9"/>
    <w:rsid w:val="009150CD"/>
    <w:rsid w:val="00915B40"/>
    <w:rsid w:val="0091653A"/>
    <w:rsid w:val="0091777A"/>
    <w:rsid w:val="0092486D"/>
    <w:rsid w:val="0092551B"/>
    <w:rsid w:val="00927C1C"/>
    <w:rsid w:val="00930D87"/>
    <w:rsid w:val="00931AAD"/>
    <w:rsid w:val="00931B8E"/>
    <w:rsid w:val="0093647B"/>
    <w:rsid w:val="00941376"/>
    <w:rsid w:val="009413B8"/>
    <w:rsid w:val="00942825"/>
    <w:rsid w:val="00945B94"/>
    <w:rsid w:val="00953414"/>
    <w:rsid w:val="00955107"/>
    <w:rsid w:val="00956124"/>
    <w:rsid w:val="009600ED"/>
    <w:rsid w:val="00963A9B"/>
    <w:rsid w:val="00966B69"/>
    <w:rsid w:val="009672EC"/>
    <w:rsid w:val="00971207"/>
    <w:rsid w:val="00971CC9"/>
    <w:rsid w:val="00973B60"/>
    <w:rsid w:val="00977855"/>
    <w:rsid w:val="009779A9"/>
    <w:rsid w:val="00982755"/>
    <w:rsid w:val="00995F08"/>
    <w:rsid w:val="009A0BBE"/>
    <w:rsid w:val="009A1E50"/>
    <w:rsid w:val="009A4A74"/>
    <w:rsid w:val="009A6AE5"/>
    <w:rsid w:val="009A7610"/>
    <w:rsid w:val="009B2D0D"/>
    <w:rsid w:val="009B3979"/>
    <w:rsid w:val="009B6B14"/>
    <w:rsid w:val="009B6F14"/>
    <w:rsid w:val="009C0DFA"/>
    <w:rsid w:val="009C42EF"/>
    <w:rsid w:val="009C62D6"/>
    <w:rsid w:val="009D3071"/>
    <w:rsid w:val="009D6F9F"/>
    <w:rsid w:val="009D76C4"/>
    <w:rsid w:val="009E23FA"/>
    <w:rsid w:val="009E3604"/>
    <w:rsid w:val="009E52B3"/>
    <w:rsid w:val="00A07FC2"/>
    <w:rsid w:val="00A10726"/>
    <w:rsid w:val="00A138CE"/>
    <w:rsid w:val="00A17418"/>
    <w:rsid w:val="00A202CA"/>
    <w:rsid w:val="00A21B2A"/>
    <w:rsid w:val="00A22744"/>
    <w:rsid w:val="00A2587F"/>
    <w:rsid w:val="00A3012F"/>
    <w:rsid w:val="00A34758"/>
    <w:rsid w:val="00A35F25"/>
    <w:rsid w:val="00A36635"/>
    <w:rsid w:val="00A379E5"/>
    <w:rsid w:val="00A41494"/>
    <w:rsid w:val="00A42355"/>
    <w:rsid w:val="00A53B38"/>
    <w:rsid w:val="00A56B98"/>
    <w:rsid w:val="00A57118"/>
    <w:rsid w:val="00A7023A"/>
    <w:rsid w:val="00A728EF"/>
    <w:rsid w:val="00A73640"/>
    <w:rsid w:val="00A73670"/>
    <w:rsid w:val="00A77AB3"/>
    <w:rsid w:val="00A91FF7"/>
    <w:rsid w:val="00A942AC"/>
    <w:rsid w:val="00A95CE3"/>
    <w:rsid w:val="00AA0391"/>
    <w:rsid w:val="00AA09A7"/>
    <w:rsid w:val="00AA31CF"/>
    <w:rsid w:val="00AA4DB8"/>
    <w:rsid w:val="00AA6C0F"/>
    <w:rsid w:val="00AB0D8B"/>
    <w:rsid w:val="00AB0FBD"/>
    <w:rsid w:val="00AB303D"/>
    <w:rsid w:val="00AB4277"/>
    <w:rsid w:val="00AB43AE"/>
    <w:rsid w:val="00AB732D"/>
    <w:rsid w:val="00AC3168"/>
    <w:rsid w:val="00AC4137"/>
    <w:rsid w:val="00AC488F"/>
    <w:rsid w:val="00AC59B6"/>
    <w:rsid w:val="00AD212D"/>
    <w:rsid w:val="00AD4BC7"/>
    <w:rsid w:val="00AD69E4"/>
    <w:rsid w:val="00AE1075"/>
    <w:rsid w:val="00AE23E7"/>
    <w:rsid w:val="00AF0528"/>
    <w:rsid w:val="00AF6C6B"/>
    <w:rsid w:val="00B00CB2"/>
    <w:rsid w:val="00B046C1"/>
    <w:rsid w:val="00B05301"/>
    <w:rsid w:val="00B05C14"/>
    <w:rsid w:val="00B12527"/>
    <w:rsid w:val="00B125B7"/>
    <w:rsid w:val="00B12678"/>
    <w:rsid w:val="00B14953"/>
    <w:rsid w:val="00B15F42"/>
    <w:rsid w:val="00B17E89"/>
    <w:rsid w:val="00B21BC7"/>
    <w:rsid w:val="00B266EB"/>
    <w:rsid w:val="00B27194"/>
    <w:rsid w:val="00B4072A"/>
    <w:rsid w:val="00B40B80"/>
    <w:rsid w:val="00B42B70"/>
    <w:rsid w:val="00B42E2F"/>
    <w:rsid w:val="00B44B8F"/>
    <w:rsid w:val="00B46A96"/>
    <w:rsid w:val="00B51B70"/>
    <w:rsid w:val="00B55E96"/>
    <w:rsid w:val="00B7104B"/>
    <w:rsid w:val="00B7396F"/>
    <w:rsid w:val="00B748E6"/>
    <w:rsid w:val="00B7621D"/>
    <w:rsid w:val="00BA3EE1"/>
    <w:rsid w:val="00BA4FEF"/>
    <w:rsid w:val="00BA661F"/>
    <w:rsid w:val="00BA7F47"/>
    <w:rsid w:val="00BB1539"/>
    <w:rsid w:val="00BB517D"/>
    <w:rsid w:val="00BE065A"/>
    <w:rsid w:val="00BF0B7C"/>
    <w:rsid w:val="00BF52DC"/>
    <w:rsid w:val="00BF631E"/>
    <w:rsid w:val="00BF6BCE"/>
    <w:rsid w:val="00C00939"/>
    <w:rsid w:val="00C01159"/>
    <w:rsid w:val="00C019C2"/>
    <w:rsid w:val="00C03FF6"/>
    <w:rsid w:val="00C07BD0"/>
    <w:rsid w:val="00C16950"/>
    <w:rsid w:val="00C23025"/>
    <w:rsid w:val="00C246DA"/>
    <w:rsid w:val="00C42442"/>
    <w:rsid w:val="00C5040B"/>
    <w:rsid w:val="00C52110"/>
    <w:rsid w:val="00C53995"/>
    <w:rsid w:val="00C53AB8"/>
    <w:rsid w:val="00C5541E"/>
    <w:rsid w:val="00C6124D"/>
    <w:rsid w:val="00C61F1C"/>
    <w:rsid w:val="00C73BC0"/>
    <w:rsid w:val="00C80763"/>
    <w:rsid w:val="00C815EE"/>
    <w:rsid w:val="00C81B59"/>
    <w:rsid w:val="00C82B40"/>
    <w:rsid w:val="00C83584"/>
    <w:rsid w:val="00C836EE"/>
    <w:rsid w:val="00C8750F"/>
    <w:rsid w:val="00C87DD1"/>
    <w:rsid w:val="00C87E4E"/>
    <w:rsid w:val="00C93678"/>
    <w:rsid w:val="00C960CE"/>
    <w:rsid w:val="00CA2391"/>
    <w:rsid w:val="00CA3B9E"/>
    <w:rsid w:val="00CA4A90"/>
    <w:rsid w:val="00CB236F"/>
    <w:rsid w:val="00CB7AF7"/>
    <w:rsid w:val="00CC2BBB"/>
    <w:rsid w:val="00CC3932"/>
    <w:rsid w:val="00CC450F"/>
    <w:rsid w:val="00CC4A0B"/>
    <w:rsid w:val="00CC5003"/>
    <w:rsid w:val="00CC6C02"/>
    <w:rsid w:val="00CD05CF"/>
    <w:rsid w:val="00CD3079"/>
    <w:rsid w:val="00CD3A5A"/>
    <w:rsid w:val="00CE4A5C"/>
    <w:rsid w:val="00CF015E"/>
    <w:rsid w:val="00CF2A70"/>
    <w:rsid w:val="00D0378E"/>
    <w:rsid w:val="00D04888"/>
    <w:rsid w:val="00D102F5"/>
    <w:rsid w:val="00D10F4A"/>
    <w:rsid w:val="00D11330"/>
    <w:rsid w:val="00D115E7"/>
    <w:rsid w:val="00D11F70"/>
    <w:rsid w:val="00D13757"/>
    <w:rsid w:val="00D14870"/>
    <w:rsid w:val="00D17885"/>
    <w:rsid w:val="00D20675"/>
    <w:rsid w:val="00D222AA"/>
    <w:rsid w:val="00D22B88"/>
    <w:rsid w:val="00D23B3A"/>
    <w:rsid w:val="00D25535"/>
    <w:rsid w:val="00D2583F"/>
    <w:rsid w:val="00D26C42"/>
    <w:rsid w:val="00D30E7E"/>
    <w:rsid w:val="00D33286"/>
    <w:rsid w:val="00D559B5"/>
    <w:rsid w:val="00D57267"/>
    <w:rsid w:val="00D60110"/>
    <w:rsid w:val="00D60FD0"/>
    <w:rsid w:val="00D620B4"/>
    <w:rsid w:val="00D62752"/>
    <w:rsid w:val="00D6362A"/>
    <w:rsid w:val="00D6662D"/>
    <w:rsid w:val="00D71A10"/>
    <w:rsid w:val="00D744D0"/>
    <w:rsid w:val="00D77A26"/>
    <w:rsid w:val="00D818F2"/>
    <w:rsid w:val="00D81918"/>
    <w:rsid w:val="00D8260E"/>
    <w:rsid w:val="00D83E8F"/>
    <w:rsid w:val="00D900B0"/>
    <w:rsid w:val="00D91BF8"/>
    <w:rsid w:val="00D93200"/>
    <w:rsid w:val="00D93E65"/>
    <w:rsid w:val="00D97C5A"/>
    <w:rsid w:val="00DA1F7F"/>
    <w:rsid w:val="00DA3100"/>
    <w:rsid w:val="00DB0A9C"/>
    <w:rsid w:val="00DB2A9F"/>
    <w:rsid w:val="00DB4B10"/>
    <w:rsid w:val="00DB6893"/>
    <w:rsid w:val="00DC6182"/>
    <w:rsid w:val="00DC6580"/>
    <w:rsid w:val="00DD2ED2"/>
    <w:rsid w:val="00DE133D"/>
    <w:rsid w:val="00DE2604"/>
    <w:rsid w:val="00DE3995"/>
    <w:rsid w:val="00DE6AA3"/>
    <w:rsid w:val="00DF1CB2"/>
    <w:rsid w:val="00DF539C"/>
    <w:rsid w:val="00E03DAF"/>
    <w:rsid w:val="00E05CBD"/>
    <w:rsid w:val="00E07FCB"/>
    <w:rsid w:val="00E14EB3"/>
    <w:rsid w:val="00E1622C"/>
    <w:rsid w:val="00E173D4"/>
    <w:rsid w:val="00E303B9"/>
    <w:rsid w:val="00E31073"/>
    <w:rsid w:val="00E361B6"/>
    <w:rsid w:val="00E44FBF"/>
    <w:rsid w:val="00E45105"/>
    <w:rsid w:val="00E45783"/>
    <w:rsid w:val="00E518BA"/>
    <w:rsid w:val="00E51C0F"/>
    <w:rsid w:val="00E55C31"/>
    <w:rsid w:val="00E55D96"/>
    <w:rsid w:val="00E629B4"/>
    <w:rsid w:val="00E6643E"/>
    <w:rsid w:val="00E67B33"/>
    <w:rsid w:val="00E81267"/>
    <w:rsid w:val="00E85DEE"/>
    <w:rsid w:val="00E92D84"/>
    <w:rsid w:val="00E97037"/>
    <w:rsid w:val="00EA6CCB"/>
    <w:rsid w:val="00EB0B91"/>
    <w:rsid w:val="00EB42C7"/>
    <w:rsid w:val="00EB4FCA"/>
    <w:rsid w:val="00EB6647"/>
    <w:rsid w:val="00EB69F6"/>
    <w:rsid w:val="00EB7435"/>
    <w:rsid w:val="00EC21A7"/>
    <w:rsid w:val="00EC364F"/>
    <w:rsid w:val="00EC49EC"/>
    <w:rsid w:val="00EC4CE7"/>
    <w:rsid w:val="00EC5BA1"/>
    <w:rsid w:val="00ED0679"/>
    <w:rsid w:val="00ED7631"/>
    <w:rsid w:val="00EE6F6D"/>
    <w:rsid w:val="00EE72BC"/>
    <w:rsid w:val="00EE7919"/>
    <w:rsid w:val="00EF4BD6"/>
    <w:rsid w:val="00F013D7"/>
    <w:rsid w:val="00F02307"/>
    <w:rsid w:val="00F0419C"/>
    <w:rsid w:val="00F1090C"/>
    <w:rsid w:val="00F12F4D"/>
    <w:rsid w:val="00F130F2"/>
    <w:rsid w:val="00F16529"/>
    <w:rsid w:val="00F16569"/>
    <w:rsid w:val="00F21994"/>
    <w:rsid w:val="00F226F1"/>
    <w:rsid w:val="00F2359A"/>
    <w:rsid w:val="00F2593B"/>
    <w:rsid w:val="00F27ACC"/>
    <w:rsid w:val="00F31236"/>
    <w:rsid w:val="00F32B6B"/>
    <w:rsid w:val="00F33219"/>
    <w:rsid w:val="00F33906"/>
    <w:rsid w:val="00F350F4"/>
    <w:rsid w:val="00F36B6E"/>
    <w:rsid w:val="00F371FF"/>
    <w:rsid w:val="00F444A2"/>
    <w:rsid w:val="00F45C68"/>
    <w:rsid w:val="00F53182"/>
    <w:rsid w:val="00F53D0E"/>
    <w:rsid w:val="00F53DCE"/>
    <w:rsid w:val="00F577EB"/>
    <w:rsid w:val="00F57CE8"/>
    <w:rsid w:val="00F60352"/>
    <w:rsid w:val="00F61DD5"/>
    <w:rsid w:val="00F61FB4"/>
    <w:rsid w:val="00F67583"/>
    <w:rsid w:val="00F705E1"/>
    <w:rsid w:val="00F71AFD"/>
    <w:rsid w:val="00F720DA"/>
    <w:rsid w:val="00F7755C"/>
    <w:rsid w:val="00F8156F"/>
    <w:rsid w:val="00F858A7"/>
    <w:rsid w:val="00F863BB"/>
    <w:rsid w:val="00F86581"/>
    <w:rsid w:val="00F870B2"/>
    <w:rsid w:val="00F871CA"/>
    <w:rsid w:val="00F9188D"/>
    <w:rsid w:val="00F9213A"/>
    <w:rsid w:val="00F97518"/>
    <w:rsid w:val="00FA1F91"/>
    <w:rsid w:val="00FA5FC8"/>
    <w:rsid w:val="00FA6575"/>
    <w:rsid w:val="00FB0192"/>
    <w:rsid w:val="00FB3B74"/>
    <w:rsid w:val="00FC02E5"/>
    <w:rsid w:val="00FC1EF5"/>
    <w:rsid w:val="00FC434E"/>
    <w:rsid w:val="00FC653E"/>
    <w:rsid w:val="00FC670D"/>
    <w:rsid w:val="00FD502F"/>
    <w:rsid w:val="00FD7EC3"/>
    <w:rsid w:val="00FE3094"/>
    <w:rsid w:val="00FE680F"/>
    <w:rsid w:val="00FF0C11"/>
    <w:rsid w:val="00FF308E"/>
    <w:rsid w:val="00FF6E8B"/>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59DB7"/>
  <w15:docId w15:val="{BC3DA095-0F28-4D69-B0DD-5A3AE7B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93E01"/>
    <w:pPr>
      <w:tabs>
        <w:tab w:val="center" w:pos="4513"/>
        <w:tab w:val="right" w:pos="9026"/>
      </w:tabs>
      <w:spacing w:after="0" w:line="240" w:lineRule="auto"/>
    </w:pPr>
  </w:style>
  <w:style w:type="character" w:customStyle="1" w:styleId="HeaderChar">
    <w:name w:val="Header Char"/>
    <w:basedOn w:val="DefaultParagraphFont"/>
    <w:link w:val="Header"/>
    <w:rsid w:val="00893E01"/>
  </w:style>
  <w:style w:type="paragraph" w:styleId="Footer">
    <w:name w:val="footer"/>
    <w:basedOn w:val="Normal"/>
    <w:link w:val="FooterChar"/>
    <w:uiPriority w:val="99"/>
    <w:unhideWhenUsed/>
    <w:rsid w:val="00893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E01"/>
  </w:style>
  <w:style w:type="paragraph" w:styleId="BalloonText">
    <w:name w:val="Balloon Text"/>
    <w:basedOn w:val="Normal"/>
    <w:link w:val="BalloonTextChar"/>
    <w:uiPriority w:val="99"/>
    <w:semiHidden/>
    <w:unhideWhenUsed/>
    <w:rsid w:val="00893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E01"/>
    <w:rPr>
      <w:rFonts w:ascii="Tahoma" w:hAnsi="Tahoma" w:cs="Tahoma"/>
      <w:sz w:val="16"/>
      <w:szCs w:val="16"/>
    </w:rPr>
  </w:style>
  <w:style w:type="paragraph" w:styleId="ListParagraph">
    <w:name w:val="List Paragraph"/>
    <w:basedOn w:val="Normal"/>
    <w:uiPriority w:val="34"/>
    <w:qFormat/>
    <w:rsid w:val="00893E01"/>
    <w:pPr>
      <w:ind w:left="720"/>
      <w:contextualSpacing/>
    </w:pPr>
  </w:style>
  <w:style w:type="character" w:styleId="Strong">
    <w:name w:val="Strong"/>
    <w:qFormat/>
    <w:rsid w:val="007127AB"/>
    <w:rPr>
      <w:b/>
      <w:bCs/>
    </w:rPr>
  </w:style>
  <w:style w:type="paragraph" w:styleId="BodyText3">
    <w:name w:val="Body Text 3"/>
    <w:basedOn w:val="Normal"/>
    <w:link w:val="BodyText3Char"/>
    <w:uiPriority w:val="99"/>
    <w:semiHidden/>
    <w:unhideWhenUsed/>
    <w:rsid w:val="00FC774C"/>
    <w:pPr>
      <w:spacing w:after="120"/>
    </w:pPr>
    <w:rPr>
      <w:sz w:val="16"/>
      <w:szCs w:val="16"/>
    </w:rPr>
  </w:style>
  <w:style w:type="character" w:customStyle="1" w:styleId="BodyText3Char">
    <w:name w:val="Body Text 3 Char"/>
    <w:basedOn w:val="DefaultParagraphFont"/>
    <w:link w:val="BodyText3"/>
    <w:uiPriority w:val="99"/>
    <w:semiHidden/>
    <w:rsid w:val="00FC774C"/>
    <w:rPr>
      <w:sz w:val="16"/>
      <w:szCs w:val="16"/>
    </w:rPr>
  </w:style>
  <w:style w:type="table" w:styleId="TableGrid">
    <w:name w:val="Table Grid"/>
    <w:basedOn w:val="TableNormal"/>
    <w:uiPriority w:val="39"/>
    <w:rsid w:val="0030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777"/>
    <w:rPr>
      <w:color w:val="0000FF" w:themeColor="hyperlink"/>
      <w:u w:val="single"/>
    </w:rPr>
  </w:style>
  <w:style w:type="character" w:customStyle="1" w:styleId="UnresolvedMention1">
    <w:name w:val="Unresolved Mention1"/>
    <w:basedOn w:val="DefaultParagraphFont"/>
    <w:uiPriority w:val="99"/>
    <w:semiHidden/>
    <w:unhideWhenUsed/>
    <w:rsid w:val="00B03777"/>
    <w:rPr>
      <w:color w:val="605E5C"/>
      <w:shd w:val="clear" w:color="auto" w:fill="E1DFDD"/>
    </w:rPr>
  </w:style>
  <w:style w:type="character" w:styleId="FollowedHyperlink">
    <w:name w:val="FollowedHyperlink"/>
    <w:basedOn w:val="DefaultParagraphFont"/>
    <w:uiPriority w:val="99"/>
    <w:semiHidden/>
    <w:unhideWhenUsed/>
    <w:rsid w:val="00D27FB7"/>
    <w:rPr>
      <w:color w:val="800080" w:themeColor="followedHyperlink"/>
      <w:u w:val="single"/>
    </w:rPr>
  </w:style>
  <w:style w:type="paragraph" w:styleId="PlainText">
    <w:name w:val="Plain Text"/>
    <w:basedOn w:val="Normal"/>
    <w:link w:val="PlainTextChar"/>
    <w:uiPriority w:val="99"/>
    <w:semiHidden/>
    <w:unhideWhenUsed/>
    <w:rsid w:val="002E2319"/>
    <w:pPr>
      <w:spacing w:after="0" w:line="240" w:lineRule="auto"/>
    </w:pPr>
    <w:rPr>
      <w:szCs w:val="21"/>
    </w:rPr>
  </w:style>
  <w:style w:type="character" w:customStyle="1" w:styleId="PlainTextChar">
    <w:name w:val="Plain Text Char"/>
    <w:basedOn w:val="DefaultParagraphFont"/>
    <w:link w:val="PlainText"/>
    <w:uiPriority w:val="99"/>
    <w:semiHidden/>
    <w:rsid w:val="002E2319"/>
    <w:rPr>
      <w:rFonts w:ascii="Calibri" w:hAnsi="Calibri"/>
      <w:szCs w:val="21"/>
    </w:rPr>
  </w:style>
  <w:style w:type="character" w:styleId="FootnoteReference">
    <w:name w:val="footnote reference"/>
    <w:basedOn w:val="DefaultParagraphFont"/>
    <w:uiPriority w:val="99"/>
    <w:semiHidden/>
    <w:unhideWhenUsed/>
    <w:rsid w:val="00B4158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53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4015">
      <w:bodyDiv w:val="1"/>
      <w:marLeft w:val="0"/>
      <w:marRight w:val="0"/>
      <w:marTop w:val="0"/>
      <w:marBottom w:val="0"/>
      <w:divBdr>
        <w:top w:val="none" w:sz="0" w:space="0" w:color="auto"/>
        <w:left w:val="none" w:sz="0" w:space="0" w:color="auto"/>
        <w:bottom w:val="none" w:sz="0" w:space="0" w:color="auto"/>
        <w:right w:val="none" w:sz="0" w:space="0" w:color="auto"/>
      </w:divBdr>
      <w:divsChild>
        <w:div w:id="1097168172">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870413695">
              <w:marLeft w:val="0"/>
              <w:marRight w:val="0"/>
              <w:marTop w:val="0"/>
              <w:marBottom w:val="0"/>
              <w:divBdr>
                <w:top w:val="none" w:sz="0" w:space="0" w:color="auto"/>
                <w:left w:val="none" w:sz="0" w:space="0" w:color="auto"/>
                <w:bottom w:val="none" w:sz="0" w:space="0" w:color="auto"/>
                <w:right w:val="none" w:sz="0" w:space="0" w:color="auto"/>
              </w:divBdr>
              <w:divsChild>
                <w:div w:id="880827653">
                  <w:marLeft w:val="0"/>
                  <w:marRight w:val="0"/>
                  <w:marTop w:val="0"/>
                  <w:marBottom w:val="0"/>
                  <w:divBdr>
                    <w:top w:val="none" w:sz="0" w:space="0" w:color="auto"/>
                    <w:left w:val="none" w:sz="0" w:space="0" w:color="auto"/>
                    <w:bottom w:val="none" w:sz="0" w:space="0" w:color="auto"/>
                    <w:right w:val="none" w:sz="0" w:space="0" w:color="auto"/>
                  </w:divBdr>
                  <w:divsChild>
                    <w:div w:id="1202668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805012">
                          <w:marLeft w:val="0"/>
                          <w:marRight w:val="0"/>
                          <w:marTop w:val="0"/>
                          <w:marBottom w:val="0"/>
                          <w:divBdr>
                            <w:top w:val="none" w:sz="0" w:space="0" w:color="auto"/>
                            <w:left w:val="none" w:sz="0" w:space="0" w:color="auto"/>
                            <w:bottom w:val="none" w:sz="0" w:space="0" w:color="auto"/>
                            <w:right w:val="none" w:sz="0" w:space="0" w:color="auto"/>
                          </w:divBdr>
                          <w:divsChild>
                            <w:div w:id="947930836">
                              <w:marLeft w:val="0"/>
                              <w:marRight w:val="0"/>
                              <w:marTop w:val="0"/>
                              <w:marBottom w:val="0"/>
                              <w:divBdr>
                                <w:top w:val="none" w:sz="0" w:space="0" w:color="auto"/>
                                <w:left w:val="none" w:sz="0" w:space="0" w:color="auto"/>
                                <w:bottom w:val="none" w:sz="0" w:space="0" w:color="auto"/>
                                <w:right w:val="none" w:sz="0" w:space="0" w:color="auto"/>
                              </w:divBdr>
                              <w:divsChild>
                                <w:div w:id="1489444140">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305552252">
                                      <w:marLeft w:val="0"/>
                                      <w:marRight w:val="0"/>
                                      <w:marTop w:val="0"/>
                                      <w:marBottom w:val="0"/>
                                      <w:divBdr>
                                        <w:top w:val="none" w:sz="0" w:space="0" w:color="auto"/>
                                        <w:left w:val="none" w:sz="0" w:space="0" w:color="auto"/>
                                        <w:bottom w:val="none" w:sz="0" w:space="0" w:color="auto"/>
                                        <w:right w:val="none" w:sz="0" w:space="0" w:color="auto"/>
                                      </w:divBdr>
                                      <w:divsChild>
                                        <w:div w:id="1219434334">
                                          <w:marLeft w:val="0"/>
                                          <w:marRight w:val="0"/>
                                          <w:marTop w:val="0"/>
                                          <w:marBottom w:val="0"/>
                                          <w:divBdr>
                                            <w:top w:val="none" w:sz="0" w:space="0" w:color="auto"/>
                                            <w:left w:val="none" w:sz="0" w:space="0" w:color="auto"/>
                                            <w:bottom w:val="none" w:sz="0" w:space="0" w:color="auto"/>
                                            <w:right w:val="none" w:sz="0" w:space="0" w:color="auto"/>
                                          </w:divBdr>
                                          <w:divsChild>
                                            <w:div w:id="18411226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1424554">
                                                  <w:marLeft w:val="0"/>
                                                  <w:marRight w:val="0"/>
                                                  <w:marTop w:val="0"/>
                                                  <w:marBottom w:val="0"/>
                                                  <w:divBdr>
                                                    <w:top w:val="none" w:sz="0" w:space="0" w:color="auto"/>
                                                    <w:left w:val="none" w:sz="0" w:space="0" w:color="auto"/>
                                                    <w:bottom w:val="none" w:sz="0" w:space="0" w:color="auto"/>
                                                    <w:right w:val="none" w:sz="0" w:space="0" w:color="auto"/>
                                                  </w:divBdr>
                                                  <w:divsChild>
                                                    <w:div w:id="852761196">
                                                      <w:marLeft w:val="0"/>
                                                      <w:marRight w:val="0"/>
                                                      <w:marTop w:val="0"/>
                                                      <w:marBottom w:val="0"/>
                                                      <w:divBdr>
                                                        <w:top w:val="none" w:sz="0" w:space="0" w:color="auto"/>
                                                        <w:left w:val="none" w:sz="0" w:space="0" w:color="auto"/>
                                                        <w:bottom w:val="none" w:sz="0" w:space="0" w:color="auto"/>
                                                        <w:right w:val="none" w:sz="0" w:space="0" w:color="auto"/>
                                                      </w:divBdr>
                                                      <w:divsChild>
                                                        <w:div w:id="28659514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409083030">
                                                                  <w:marLeft w:val="0"/>
                                                                  <w:marRight w:val="0"/>
                                                                  <w:marTop w:val="0"/>
                                                                  <w:marBottom w:val="0"/>
                                                                  <w:divBdr>
                                                                    <w:top w:val="none" w:sz="0" w:space="0" w:color="auto"/>
                                                                    <w:left w:val="none" w:sz="0" w:space="0" w:color="auto"/>
                                                                    <w:bottom w:val="none" w:sz="0" w:space="0" w:color="auto"/>
                                                                    <w:right w:val="none" w:sz="0" w:space="0" w:color="auto"/>
                                                                  </w:divBdr>
                                                                  <w:divsChild>
                                                                    <w:div w:id="222370551">
                                                                      <w:marLeft w:val="0"/>
                                                                      <w:marRight w:val="0"/>
                                                                      <w:marTop w:val="0"/>
                                                                      <w:marBottom w:val="0"/>
                                                                      <w:divBdr>
                                                                        <w:top w:val="none" w:sz="0" w:space="0" w:color="auto"/>
                                                                        <w:left w:val="none" w:sz="0" w:space="0" w:color="auto"/>
                                                                        <w:bottom w:val="none" w:sz="0" w:space="0" w:color="auto"/>
                                                                        <w:right w:val="none" w:sz="0" w:space="0" w:color="auto"/>
                                                                      </w:divBdr>
                                                                      <w:divsChild>
                                                                        <w:div w:id="1883319340">
                                                                          <w:marLeft w:val="0"/>
                                                                          <w:marRight w:val="0"/>
                                                                          <w:marTop w:val="0"/>
                                                                          <w:marBottom w:val="0"/>
                                                                          <w:divBdr>
                                                                            <w:top w:val="none" w:sz="0" w:space="0" w:color="auto"/>
                                                                            <w:left w:val="none" w:sz="0" w:space="0" w:color="auto"/>
                                                                            <w:bottom w:val="none" w:sz="0" w:space="0" w:color="auto"/>
                                                                            <w:right w:val="none" w:sz="0" w:space="0" w:color="auto"/>
                                                                          </w:divBdr>
                                                                        </w:div>
                                                                        <w:div w:id="380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615316">
      <w:bodyDiv w:val="1"/>
      <w:marLeft w:val="0"/>
      <w:marRight w:val="0"/>
      <w:marTop w:val="0"/>
      <w:marBottom w:val="0"/>
      <w:divBdr>
        <w:top w:val="none" w:sz="0" w:space="0" w:color="auto"/>
        <w:left w:val="none" w:sz="0" w:space="0" w:color="auto"/>
        <w:bottom w:val="none" w:sz="0" w:space="0" w:color="auto"/>
        <w:right w:val="none" w:sz="0" w:space="0" w:color="auto"/>
      </w:divBdr>
      <w:divsChild>
        <w:div w:id="13910026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43835867">
              <w:marLeft w:val="0"/>
              <w:marRight w:val="0"/>
              <w:marTop w:val="0"/>
              <w:marBottom w:val="0"/>
              <w:divBdr>
                <w:top w:val="none" w:sz="0" w:space="0" w:color="auto"/>
                <w:left w:val="none" w:sz="0" w:space="0" w:color="auto"/>
                <w:bottom w:val="none" w:sz="0" w:space="0" w:color="auto"/>
                <w:right w:val="none" w:sz="0" w:space="0" w:color="auto"/>
              </w:divBdr>
              <w:divsChild>
                <w:div w:id="1001930951">
                  <w:marLeft w:val="0"/>
                  <w:marRight w:val="0"/>
                  <w:marTop w:val="0"/>
                  <w:marBottom w:val="0"/>
                  <w:divBdr>
                    <w:top w:val="none" w:sz="0" w:space="0" w:color="auto"/>
                    <w:left w:val="none" w:sz="0" w:space="0" w:color="auto"/>
                    <w:bottom w:val="none" w:sz="0" w:space="0" w:color="auto"/>
                    <w:right w:val="none" w:sz="0" w:space="0" w:color="auto"/>
                  </w:divBdr>
                  <w:divsChild>
                    <w:div w:id="13716111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763549">
                          <w:marLeft w:val="0"/>
                          <w:marRight w:val="0"/>
                          <w:marTop w:val="0"/>
                          <w:marBottom w:val="0"/>
                          <w:divBdr>
                            <w:top w:val="none" w:sz="0" w:space="0" w:color="auto"/>
                            <w:left w:val="none" w:sz="0" w:space="0" w:color="auto"/>
                            <w:bottom w:val="none" w:sz="0" w:space="0" w:color="auto"/>
                            <w:right w:val="none" w:sz="0" w:space="0" w:color="auto"/>
                          </w:divBdr>
                          <w:divsChild>
                            <w:div w:id="326830458">
                              <w:marLeft w:val="0"/>
                              <w:marRight w:val="0"/>
                              <w:marTop w:val="0"/>
                              <w:marBottom w:val="0"/>
                              <w:divBdr>
                                <w:top w:val="none" w:sz="0" w:space="0" w:color="auto"/>
                                <w:left w:val="none" w:sz="0" w:space="0" w:color="auto"/>
                                <w:bottom w:val="none" w:sz="0" w:space="0" w:color="auto"/>
                                <w:right w:val="none" w:sz="0" w:space="0" w:color="auto"/>
                              </w:divBdr>
                              <w:divsChild>
                                <w:div w:id="166462279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430785446">
                                      <w:marLeft w:val="0"/>
                                      <w:marRight w:val="0"/>
                                      <w:marTop w:val="0"/>
                                      <w:marBottom w:val="0"/>
                                      <w:divBdr>
                                        <w:top w:val="none" w:sz="0" w:space="0" w:color="auto"/>
                                        <w:left w:val="none" w:sz="0" w:space="0" w:color="auto"/>
                                        <w:bottom w:val="none" w:sz="0" w:space="0" w:color="auto"/>
                                        <w:right w:val="none" w:sz="0" w:space="0" w:color="auto"/>
                                      </w:divBdr>
                                      <w:divsChild>
                                        <w:div w:id="585112045">
                                          <w:marLeft w:val="0"/>
                                          <w:marRight w:val="0"/>
                                          <w:marTop w:val="0"/>
                                          <w:marBottom w:val="0"/>
                                          <w:divBdr>
                                            <w:top w:val="none" w:sz="0" w:space="0" w:color="auto"/>
                                            <w:left w:val="none" w:sz="0" w:space="0" w:color="auto"/>
                                            <w:bottom w:val="none" w:sz="0" w:space="0" w:color="auto"/>
                                            <w:right w:val="none" w:sz="0" w:space="0" w:color="auto"/>
                                          </w:divBdr>
                                          <w:divsChild>
                                            <w:div w:id="699669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2776371">
                                                  <w:marLeft w:val="0"/>
                                                  <w:marRight w:val="0"/>
                                                  <w:marTop w:val="0"/>
                                                  <w:marBottom w:val="0"/>
                                                  <w:divBdr>
                                                    <w:top w:val="none" w:sz="0" w:space="0" w:color="auto"/>
                                                    <w:left w:val="none" w:sz="0" w:space="0" w:color="auto"/>
                                                    <w:bottom w:val="none" w:sz="0" w:space="0" w:color="auto"/>
                                                    <w:right w:val="none" w:sz="0" w:space="0" w:color="auto"/>
                                                  </w:divBdr>
                                                  <w:divsChild>
                                                    <w:div w:id="1218780741">
                                                      <w:marLeft w:val="0"/>
                                                      <w:marRight w:val="0"/>
                                                      <w:marTop w:val="0"/>
                                                      <w:marBottom w:val="0"/>
                                                      <w:divBdr>
                                                        <w:top w:val="none" w:sz="0" w:space="0" w:color="auto"/>
                                                        <w:left w:val="none" w:sz="0" w:space="0" w:color="auto"/>
                                                        <w:bottom w:val="none" w:sz="0" w:space="0" w:color="auto"/>
                                                        <w:right w:val="none" w:sz="0" w:space="0" w:color="auto"/>
                                                      </w:divBdr>
                                                      <w:divsChild>
                                                        <w:div w:id="2056193019">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5255181">
                                                              <w:marLeft w:val="0"/>
                                                              <w:marRight w:val="0"/>
                                                              <w:marTop w:val="0"/>
                                                              <w:marBottom w:val="0"/>
                                                              <w:divBdr>
                                                                <w:top w:val="none" w:sz="0" w:space="0" w:color="auto"/>
                                                                <w:left w:val="none" w:sz="0" w:space="0" w:color="auto"/>
                                                                <w:bottom w:val="none" w:sz="0" w:space="0" w:color="auto"/>
                                                                <w:right w:val="none" w:sz="0" w:space="0" w:color="auto"/>
                                                              </w:divBdr>
                                                              <w:divsChild>
                                                                <w:div w:id="1233346648">
                                                                  <w:marLeft w:val="0"/>
                                                                  <w:marRight w:val="0"/>
                                                                  <w:marTop w:val="0"/>
                                                                  <w:marBottom w:val="0"/>
                                                                  <w:divBdr>
                                                                    <w:top w:val="none" w:sz="0" w:space="0" w:color="auto"/>
                                                                    <w:left w:val="none" w:sz="0" w:space="0" w:color="auto"/>
                                                                    <w:bottom w:val="none" w:sz="0" w:space="0" w:color="auto"/>
                                                                    <w:right w:val="none" w:sz="0" w:space="0" w:color="auto"/>
                                                                  </w:divBdr>
                                                                  <w:divsChild>
                                                                    <w:div w:id="1501234769">
                                                                      <w:marLeft w:val="0"/>
                                                                      <w:marRight w:val="0"/>
                                                                      <w:marTop w:val="0"/>
                                                                      <w:marBottom w:val="0"/>
                                                                      <w:divBdr>
                                                                        <w:top w:val="none" w:sz="0" w:space="0" w:color="auto"/>
                                                                        <w:left w:val="none" w:sz="0" w:space="0" w:color="auto"/>
                                                                        <w:bottom w:val="none" w:sz="0" w:space="0" w:color="auto"/>
                                                                        <w:right w:val="none" w:sz="0" w:space="0" w:color="auto"/>
                                                                      </w:divBdr>
                                                                      <w:divsChild>
                                                                        <w:div w:id="1019698237">
                                                                          <w:marLeft w:val="0"/>
                                                                          <w:marRight w:val="0"/>
                                                                          <w:marTop w:val="0"/>
                                                                          <w:marBottom w:val="0"/>
                                                                          <w:divBdr>
                                                                            <w:top w:val="none" w:sz="0" w:space="0" w:color="auto"/>
                                                                            <w:left w:val="none" w:sz="0" w:space="0" w:color="auto"/>
                                                                            <w:bottom w:val="none" w:sz="0" w:space="0" w:color="auto"/>
                                                                            <w:right w:val="none" w:sz="0" w:space="0" w:color="auto"/>
                                                                          </w:divBdr>
                                                                        </w:div>
                                                                        <w:div w:id="6741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fontmellmagnapc.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9fdidDV9CWKS7FuSS6gIX3zSUg==">CgMxLjAyCGguZ2pkZ3hzOAByITF2cEZ6MllmeEpZTENDQk1DSzVfQ19FYU1NZmpLNEdxdg==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2872</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Henstridge PC</dc:creator>
  <cp:keywords/>
  <dc:description/>
  <cp:lastModifiedBy>Katie Cooper</cp:lastModifiedBy>
  <cp:revision>40</cp:revision>
  <cp:lastPrinted>2025-03-18T10:37:00Z</cp:lastPrinted>
  <dcterms:created xsi:type="dcterms:W3CDTF">2025-03-19T17:09:00Z</dcterms:created>
  <dcterms:modified xsi:type="dcterms:W3CDTF">2025-03-24T16:07:00Z</dcterms:modified>
</cp:coreProperties>
</file>