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C092" w14:textId="725E8DB6"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5C3227">
        <w:rPr>
          <w:rFonts w:eastAsia="Times New Roman" w:cs="Arial"/>
          <w:b/>
          <w:sz w:val="24"/>
          <w:szCs w:val="24"/>
        </w:rPr>
        <w:t>FONTMELL MAGNA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0E2539BD"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5C3227">
              <w:rPr>
                <w:rFonts w:eastAsia="Times New Roman" w:cs="Arial"/>
                <w:b/>
                <w:sz w:val="18"/>
                <w:szCs w:val="18"/>
              </w:rPr>
              <w:t xml:space="preserve"> 13</w:t>
            </w:r>
            <w:r w:rsidR="005C3227" w:rsidRPr="005C3227">
              <w:rPr>
                <w:rFonts w:eastAsia="Times New Roman" w:cs="Arial"/>
                <w:b/>
                <w:sz w:val="18"/>
                <w:szCs w:val="18"/>
                <w:vertAlign w:val="superscript"/>
              </w:rPr>
              <w:t>th</w:t>
            </w:r>
            <w:r w:rsidR="005C3227">
              <w:rPr>
                <w:rFonts w:eastAsia="Times New Roman" w:cs="Arial"/>
                <w:b/>
                <w:sz w:val="18"/>
                <w:szCs w:val="18"/>
              </w:rPr>
              <w:t xml:space="preserve"> May 2026</w:t>
            </w:r>
            <w:r>
              <w:rPr>
                <w:rFonts w:eastAsia="Times New Roman" w:cs="Arial"/>
                <w:b/>
                <w:sz w:val="18"/>
                <w:szCs w:val="18"/>
              </w:rPr>
              <w:t>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0EF6168C" w14:textId="13F40BED" w:rsidR="002373C7" w:rsidRDefault="002373C7" w:rsidP="005C32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5C3227">
              <w:rPr>
                <w:rFonts w:eastAsia="Times New Roman" w:cs="Arial"/>
                <w:sz w:val="18"/>
                <w:szCs w:val="18"/>
              </w:rPr>
              <w:t>David Green Clerk &amp; RFO</w:t>
            </w:r>
          </w:p>
          <w:p w14:paraId="054FA8DC" w14:textId="7A406873" w:rsidR="005C3227" w:rsidRDefault="005C3227" w:rsidP="005C32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clerk@fontmellmagna-pc.gov.uk</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69AFD9E5"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5C3227">
              <w:rPr>
                <w:rFonts w:eastAsia="Times New Roman" w:cs="Arial"/>
                <w:sz w:val="18"/>
                <w:szCs w:val="18"/>
              </w:rPr>
              <w:t xml:space="preserve"> 15</w:t>
            </w:r>
            <w:r w:rsidR="005C3227" w:rsidRPr="005C3227">
              <w:rPr>
                <w:rFonts w:eastAsia="Times New Roman" w:cs="Arial"/>
                <w:sz w:val="18"/>
                <w:szCs w:val="18"/>
                <w:vertAlign w:val="superscript"/>
              </w:rPr>
              <w:t>th</w:t>
            </w:r>
            <w:r w:rsidR="005C3227">
              <w:rPr>
                <w:rFonts w:eastAsia="Times New Roman" w:cs="Arial"/>
                <w:sz w:val="18"/>
                <w:szCs w:val="18"/>
              </w:rPr>
              <w:t xml:space="preserve"> June 2026</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62C5B3D4"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5C3227">
              <w:rPr>
                <w:rFonts w:eastAsia="Times New Roman" w:cs="Arial"/>
                <w:sz w:val="18"/>
                <w:szCs w:val="18"/>
              </w:rPr>
              <w:t>31</w:t>
            </w:r>
            <w:r w:rsidR="005C3227" w:rsidRPr="005C3227">
              <w:rPr>
                <w:rFonts w:eastAsia="Times New Roman" w:cs="Arial"/>
                <w:sz w:val="18"/>
                <w:szCs w:val="18"/>
                <w:vertAlign w:val="superscript"/>
              </w:rPr>
              <w:t>st</w:t>
            </w:r>
            <w:r w:rsidR="005C3227">
              <w:rPr>
                <w:rFonts w:eastAsia="Times New Roman" w:cs="Arial"/>
                <w:sz w:val="18"/>
                <w:szCs w:val="18"/>
              </w:rPr>
              <w:t xml:space="preserve"> July 2026</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53B5BBAD"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5C3227">
              <w:rPr>
                <w:rFonts w:eastAsia="Times New Roman" w:cs="Arial"/>
                <w:b/>
                <w:sz w:val="18"/>
                <w:szCs w:val="18"/>
              </w:rPr>
              <w:t>David Green, Clerk &amp; 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046C6A"/>
    <w:rsid w:val="00105CA4"/>
    <w:rsid w:val="001C4EFF"/>
    <w:rsid w:val="002373C7"/>
    <w:rsid w:val="002F44E9"/>
    <w:rsid w:val="002F6862"/>
    <w:rsid w:val="005C3227"/>
    <w:rsid w:val="008B6B19"/>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1789</Words>
  <Characters>10202</Characters>
  <Application>Microsoft Office Word</Application>
  <DocSecurity>0</DocSecurity>
  <Lines>85</Lines>
  <Paragraphs>23</Paragraphs>
  <ScaleCrop>false</ScaleCrop>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Fontmell Magna</cp:lastModifiedBy>
  <cp:revision>9</cp:revision>
  <dcterms:created xsi:type="dcterms:W3CDTF">2023-03-15T17:32:00Z</dcterms:created>
  <dcterms:modified xsi:type="dcterms:W3CDTF">2026-05-13T07:33:00Z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